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pPr w:leftFromText="141" w:rightFromText="141" w:vertAnchor="page" w:horzAnchor="margin" w:tblpY="3391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3969"/>
        <w:gridCol w:w="1442"/>
        <w:gridCol w:w="2380"/>
        <w:gridCol w:w="2380"/>
      </w:tblGrid>
      <w:tr w:rsidR="00355EB4" w14:paraId="62796A5E" w14:textId="77777777" w:rsidTr="00A95A71">
        <w:tc>
          <w:tcPr>
            <w:tcW w:w="1129" w:type="dxa"/>
            <w:shd w:val="clear" w:color="auto" w:fill="92D050"/>
          </w:tcPr>
          <w:p w14:paraId="14AC625A" w14:textId="0B0B69C6" w:rsidR="00355EB4" w:rsidRDefault="00355EB4" w:rsidP="00A95A71">
            <w:r>
              <w:t>Ablauf</w:t>
            </w:r>
          </w:p>
        </w:tc>
        <w:tc>
          <w:tcPr>
            <w:tcW w:w="2977" w:type="dxa"/>
            <w:shd w:val="clear" w:color="auto" w:fill="92D050"/>
          </w:tcPr>
          <w:p w14:paraId="3445DE67" w14:textId="0911E4AF" w:rsidR="00355EB4" w:rsidRDefault="00355EB4" w:rsidP="00A95A71">
            <w:r>
              <w:t>Lehrstoff</w:t>
            </w:r>
          </w:p>
        </w:tc>
        <w:tc>
          <w:tcPr>
            <w:tcW w:w="3969" w:type="dxa"/>
            <w:shd w:val="clear" w:color="auto" w:fill="92D050"/>
          </w:tcPr>
          <w:p w14:paraId="7771E8BC" w14:textId="47735956" w:rsidR="00355EB4" w:rsidRDefault="00355EB4" w:rsidP="00A95A71">
            <w:r>
              <w:t>Fertigkeiten/Ziele</w:t>
            </w:r>
          </w:p>
        </w:tc>
        <w:tc>
          <w:tcPr>
            <w:tcW w:w="1442" w:type="dxa"/>
            <w:shd w:val="clear" w:color="auto" w:fill="92D050"/>
          </w:tcPr>
          <w:p w14:paraId="67FA73E6" w14:textId="50B723BE" w:rsidR="00355EB4" w:rsidRDefault="00355EB4" w:rsidP="00A95A71">
            <w:r>
              <w:t>Sozialform</w:t>
            </w:r>
          </w:p>
        </w:tc>
        <w:tc>
          <w:tcPr>
            <w:tcW w:w="2380" w:type="dxa"/>
            <w:shd w:val="clear" w:color="auto" w:fill="92D050"/>
          </w:tcPr>
          <w:p w14:paraId="0E3D2549" w14:textId="0ABCF650" w:rsidR="00355EB4" w:rsidRDefault="00355EB4" w:rsidP="00A95A71">
            <w:r>
              <w:t xml:space="preserve">Arbeitsmittel </w:t>
            </w:r>
          </w:p>
        </w:tc>
        <w:tc>
          <w:tcPr>
            <w:tcW w:w="2380" w:type="dxa"/>
            <w:shd w:val="clear" w:color="auto" w:fill="92D050"/>
          </w:tcPr>
          <w:p w14:paraId="5ACC161E" w14:textId="2E3EBD00" w:rsidR="00355EB4" w:rsidRDefault="00355EB4" w:rsidP="00A95A71">
            <w:r>
              <w:t>Dauer/Zeit</w:t>
            </w:r>
          </w:p>
        </w:tc>
      </w:tr>
      <w:tr w:rsidR="00355EB4" w14:paraId="0A0302C6" w14:textId="77777777" w:rsidTr="00A95A71">
        <w:tc>
          <w:tcPr>
            <w:tcW w:w="1129" w:type="dxa"/>
          </w:tcPr>
          <w:p w14:paraId="66F28072" w14:textId="37E572E1" w:rsidR="00355EB4" w:rsidRDefault="00355EB4" w:rsidP="00A95A71">
            <w:r>
              <w:t>1</w:t>
            </w:r>
          </w:p>
        </w:tc>
        <w:tc>
          <w:tcPr>
            <w:tcW w:w="2977" w:type="dxa"/>
          </w:tcPr>
          <w:p w14:paraId="00368FA0" w14:textId="0C07062C" w:rsidR="00355EB4" w:rsidRDefault="00355EB4" w:rsidP="00A95A71">
            <w:r>
              <w:t>Begrüßung, Ablauf</w:t>
            </w:r>
            <w:r w:rsidR="00D71D13">
              <w:t>, AB austeilen</w:t>
            </w:r>
          </w:p>
        </w:tc>
        <w:tc>
          <w:tcPr>
            <w:tcW w:w="3969" w:type="dxa"/>
          </w:tcPr>
          <w:p w14:paraId="4830AA6B" w14:textId="77777777" w:rsidR="00355EB4" w:rsidRDefault="00355EB4" w:rsidP="00A95A71"/>
        </w:tc>
        <w:tc>
          <w:tcPr>
            <w:tcW w:w="1442" w:type="dxa"/>
          </w:tcPr>
          <w:p w14:paraId="0E0694AE" w14:textId="4083529B" w:rsidR="00355EB4" w:rsidRDefault="00355EB4" w:rsidP="00A95A71">
            <w:r>
              <w:t>KL</w:t>
            </w:r>
          </w:p>
        </w:tc>
        <w:tc>
          <w:tcPr>
            <w:tcW w:w="2380" w:type="dxa"/>
          </w:tcPr>
          <w:p w14:paraId="2D8295DA" w14:textId="77777777" w:rsidR="00355EB4" w:rsidRDefault="00355EB4" w:rsidP="00A95A71"/>
        </w:tc>
        <w:tc>
          <w:tcPr>
            <w:tcW w:w="2380" w:type="dxa"/>
          </w:tcPr>
          <w:p w14:paraId="05BBA058" w14:textId="059CD7AE" w:rsidR="00355EB4" w:rsidRDefault="00355EB4" w:rsidP="00A95A71">
            <w:r>
              <w:t>5 Minuten</w:t>
            </w:r>
          </w:p>
        </w:tc>
      </w:tr>
      <w:tr w:rsidR="00355EB4" w14:paraId="4E3F633B" w14:textId="77777777" w:rsidTr="00A95A71">
        <w:tc>
          <w:tcPr>
            <w:tcW w:w="1129" w:type="dxa"/>
          </w:tcPr>
          <w:p w14:paraId="308E1F40" w14:textId="7874FF52" w:rsidR="00355EB4" w:rsidRDefault="00355EB4" w:rsidP="00A95A71">
            <w:r>
              <w:t>2</w:t>
            </w:r>
          </w:p>
        </w:tc>
        <w:tc>
          <w:tcPr>
            <w:tcW w:w="2977" w:type="dxa"/>
          </w:tcPr>
          <w:p w14:paraId="5751B25D" w14:textId="356EA1AB" w:rsidR="00355EB4" w:rsidRDefault="00355EB4" w:rsidP="00A95A71">
            <w:r>
              <w:t>Präsentieren von Wein</w:t>
            </w:r>
          </w:p>
        </w:tc>
        <w:tc>
          <w:tcPr>
            <w:tcW w:w="3969" w:type="dxa"/>
          </w:tcPr>
          <w:p w14:paraId="74348B00" w14:textId="79E6D820" w:rsidR="00355EB4" w:rsidRDefault="00355EB4" w:rsidP="00A95A71">
            <w:r>
              <w:t xml:space="preserve">SchülerInnen sollen Weine richtig </w:t>
            </w:r>
            <w:r w:rsidR="0061615F">
              <w:t>p</w:t>
            </w:r>
            <w:r>
              <w:t>räsentieren</w:t>
            </w:r>
            <w:r w:rsidR="0061615F">
              <w:t xml:space="preserve"> können</w:t>
            </w:r>
            <w:r>
              <w:t>.</w:t>
            </w:r>
          </w:p>
        </w:tc>
        <w:tc>
          <w:tcPr>
            <w:tcW w:w="1442" w:type="dxa"/>
          </w:tcPr>
          <w:p w14:paraId="22D99287" w14:textId="48FF8A56" w:rsidR="00A13DC8" w:rsidRDefault="00A13DC8" w:rsidP="00A95A71">
            <w:r>
              <w:t>KL</w:t>
            </w:r>
          </w:p>
          <w:p w14:paraId="1EC56A73" w14:textId="36DBA1C3" w:rsidR="00355EB4" w:rsidRDefault="00355EB4" w:rsidP="00A95A71">
            <w:r>
              <w:t>Partnerarbeit</w:t>
            </w:r>
          </w:p>
        </w:tc>
        <w:tc>
          <w:tcPr>
            <w:tcW w:w="2380" w:type="dxa"/>
          </w:tcPr>
          <w:p w14:paraId="356D8261" w14:textId="396E8816" w:rsidR="00355EB4" w:rsidRDefault="00355EB4" w:rsidP="00A95A71">
            <w:r>
              <w:t>Flipchart</w:t>
            </w:r>
          </w:p>
          <w:p w14:paraId="1691838A" w14:textId="7EBEE267" w:rsidR="00355EB4" w:rsidRDefault="00355EB4" w:rsidP="00A95A71">
            <w:r>
              <w:t xml:space="preserve">Arbeitsblatt </w:t>
            </w:r>
            <w:r w:rsidR="003D7F96">
              <w:t>a)</w:t>
            </w:r>
          </w:p>
        </w:tc>
        <w:tc>
          <w:tcPr>
            <w:tcW w:w="2380" w:type="dxa"/>
          </w:tcPr>
          <w:p w14:paraId="676FFCBA" w14:textId="3EFF5821" w:rsidR="00355EB4" w:rsidRDefault="00355EB4" w:rsidP="00A95A71">
            <w:r>
              <w:t>10 Minuten</w:t>
            </w:r>
          </w:p>
        </w:tc>
      </w:tr>
      <w:tr w:rsidR="00355EB4" w14:paraId="0A0ED4A8" w14:textId="77777777" w:rsidTr="00A95A71">
        <w:tc>
          <w:tcPr>
            <w:tcW w:w="1129" w:type="dxa"/>
          </w:tcPr>
          <w:p w14:paraId="70CEAB58" w14:textId="3B73E7F9" w:rsidR="00355EB4" w:rsidRDefault="00355EB4" w:rsidP="00A95A71">
            <w:r>
              <w:t>3</w:t>
            </w:r>
          </w:p>
        </w:tc>
        <w:tc>
          <w:tcPr>
            <w:tcW w:w="2977" w:type="dxa"/>
          </w:tcPr>
          <w:p w14:paraId="439031CD" w14:textId="2F0CD997" w:rsidR="00355EB4" w:rsidRDefault="00D71D13" w:rsidP="00A95A71">
            <w:r>
              <w:t>Video Weinservice</w:t>
            </w:r>
          </w:p>
        </w:tc>
        <w:tc>
          <w:tcPr>
            <w:tcW w:w="3969" w:type="dxa"/>
          </w:tcPr>
          <w:p w14:paraId="0DD34F6E" w14:textId="77777777" w:rsidR="00355EB4" w:rsidRDefault="00355EB4" w:rsidP="00A95A71"/>
        </w:tc>
        <w:tc>
          <w:tcPr>
            <w:tcW w:w="1442" w:type="dxa"/>
          </w:tcPr>
          <w:p w14:paraId="7E9AED26" w14:textId="672683D9" w:rsidR="00355EB4" w:rsidRDefault="00A95A71" w:rsidP="00A95A71">
            <w:r>
              <w:t>KL</w:t>
            </w:r>
          </w:p>
        </w:tc>
        <w:tc>
          <w:tcPr>
            <w:tcW w:w="2380" w:type="dxa"/>
          </w:tcPr>
          <w:p w14:paraId="1888C1DE" w14:textId="110B87FD" w:rsidR="00355EB4" w:rsidRDefault="00A95A71" w:rsidP="00A95A71">
            <w:r>
              <w:t>Haushalten.eu</w:t>
            </w:r>
          </w:p>
        </w:tc>
        <w:tc>
          <w:tcPr>
            <w:tcW w:w="2380" w:type="dxa"/>
          </w:tcPr>
          <w:p w14:paraId="51822D40" w14:textId="528A06F9" w:rsidR="00355EB4" w:rsidRDefault="00A95A71" w:rsidP="00A95A71">
            <w:r>
              <w:t>3 Minuten</w:t>
            </w:r>
          </w:p>
        </w:tc>
      </w:tr>
      <w:tr w:rsidR="00355EB4" w14:paraId="5CE7C730" w14:textId="77777777" w:rsidTr="00A95A71">
        <w:tc>
          <w:tcPr>
            <w:tcW w:w="1129" w:type="dxa"/>
          </w:tcPr>
          <w:p w14:paraId="7600F3CA" w14:textId="6897069C" w:rsidR="00355EB4" w:rsidRDefault="00355EB4" w:rsidP="00A95A71">
            <w:r>
              <w:t>4</w:t>
            </w:r>
          </w:p>
        </w:tc>
        <w:tc>
          <w:tcPr>
            <w:tcW w:w="2977" w:type="dxa"/>
          </w:tcPr>
          <w:p w14:paraId="1D958685" w14:textId="2C2509C2" w:rsidR="00355EB4" w:rsidRDefault="00A13DC8" w:rsidP="00A95A71">
            <w:r>
              <w:t xml:space="preserve">Mise en </w:t>
            </w:r>
            <w:r w:rsidR="00A95A71">
              <w:t>P</w:t>
            </w:r>
            <w:r>
              <w:t>lace am Gueridon vorbereiten</w:t>
            </w:r>
          </w:p>
        </w:tc>
        <w:tc>
          <w:tcPr>
            <w:tcW w:w="3969" w:type="dxa"/>
          </w:tcPr>
          <w:p w14:paraId="0C5652CB" w14:textId="4A813AB3" w:rsidR="00355EB4" w:rsidRDefault="00A13DC8" w:rsidP="00A95A71">
            <w:r>
              <w:t>Die SchülerInnen sollen ein Gueridon für den Weiß- und Rotweinservice vorbereiten können</w:t>
            </w:r>
          </w:p>
        </w:tc>
        <w:tc>
          <w:tcPr>
            <w:tcW w:w="1442" w:type="dxa"/>
          </w:tcPr>
          <w:p w14:paraId="5CD57F2E" w14:textId="77777777" w:rsidR="00355EB4" w:rsidRDefault="00A13DC8" w:rsidP="00A95A71">
            <w:r>
              <w:t>KL</w:t>
            </w:r>
          </w:p>
          <w:p w14:paraId="66B2EB3E" w14:textId="6C884336" w:rsidR="00A9194B" w:rsidRDefault="00A9194B" w:rsidP="00A95A71">
            <w:r>
              <w:t>3er-Gruppe</w:t>
            </w:r>
          </w:p>
        </w:tc>
        <w:tc>
          <w:tcPr>
            <w:tcW w:w="2380" w:type="dxa"/>
          </w:tcPr>
          <w:p w14:paraId="1585BB5F" w14:textId="545AD6A2" w:rsidR="003D7F96" w:rsidRDefault="003D7F96" w:rsidP="00A95A71">
            <w:r>
              <w:t>Arbeitsblatt b)</w:t>
            </w:r>
          </w:p>
          <w:p w14:paraId="1BFCC522" w14:textId="77777777" w:rsidR="003D7F96" w:rsidRDefault="003D7F96" w:rsidP="00A95A71"/>
          <w:p w14:paraId="152B521C" w14:textId="4671EF79" w:rsidR="00A13DC8" w:rsidRDefault="00A13DC8" w:rsidP="00A95A71">
            <w:r>
              <w:t>Gueridon</w:t>
            </w:r>
          </w:p>
          <w:p w14:paraId="1F09D42F" w14:textId="77777777" w:rsidR="00A13DC8" w:rsidRDefault="00A13DC8" w:rsidP="00A95A71">
            <w:r>
              <w:t>Brotteller</w:t>
            </w:r>
          </w:p>
          <w:p w14:paraId="467754B8" w14:textId="5F932757" w:rsidR="00A13DC8" w:rsidRDefault="00A13DC8" w:rsidP="00A95A71">
            <w:r>
              <w:t>2 Dessertteller</w:t>
            </w:r>
          </w:p>
          <w:p w14:paraId="10D917B8" w14:textId="77777777" w:rsidR="00A13DC8" w:rsidRDefault="00A13DC8" w:rsidP="00A95A71">
            <w:r>
              <w:t>Papierserviette</w:t>
            </w:r>
          </w:p>
          <w:p w14:paraId="03B90A6B" w14:textId="77777777" w:rsidR="00A13DC8" w:rsidRDefault="00A13DC8" w:rsidP="00A95A71">
            <w:r>
              <w:t>Spitze</w:t>
            </w:r>
          </w:p>
          <w:p w14:paraId="02F3CDCA" w14:textId="77777777" w:rsidR="00A13DC8" w:rsidRDefault="00A13DC8" w:rsidP="00A95A71">
            <w:r>
              <w:t>Tablett</w:t>
            </w:r>
          </w:p>
          <w:p w14:paraId="32B7077F" w14:textId="75BE2C88" w:rsidR="00A13DC8" w:rsidRDefault="00A13DC8" w:rsidP="00A95A71">
            <w:r>
              <w:t>Weingläser (Reserveglas)</w:t>
            </w:r>
          </w:p>
          <w:p w14:paraId="2BB314B0" w14:textId="77777777" w:rsidR="00A13DC8" w:rsidRDefault="00A13DC8" w:rsidP="00A95A71">
            <w:r>
              <w:t>Serviertuch</w:t>
            </w:r>
          </w:p>
          <w:p w14:paraId="78F79DE2" w14:textId="54CA7BE7" w:rsidR="00A13DC8" w:rsidRDefault="00A13DC8" w:rsidP="00A95A71">
            <w:r>
              <w:t xml:space="preserve">Eiskübel </w:t>
            </w:r>
          </w:p>
        </w:tc>
        <w:tc>
          <w:tcPr>
            <w:tcW w:w="2380" w:type="dxa"/>
          </w:tcPr>
          <w:p w14:paraId="4E70EAAD" w14:textId="73DFDCED" w:rsidR="00355EB4" w:rsidRDefault="00A13DC8" w:rsidP="00A95A71">
            <w:r>
              <w:t>15</w:t>
            </w:r>
            <w:r w:rsidR="00A95A71">
              <w:t xml:space="preserve"> Minuten</w:t>
            </w:r>
          </w:p>
        </w:tc>
      </w:tr>
      <w:tr w:rsidR="00355EB4" w14:paraId="2AA87162" w14:textId="77777777" w:rsidTr="00A95A71">
        <w:tc>
          <w:tcPr>
            <w:tcW w:w="1129" w:type="dxa"/>
          </w:tcPr>
          <w:p w14:paraId="42D15C32" w14:textId="605EB856" w:rsidR="00355EB4" w:rsidRDefault="003D7F96" w:rsidP="00A95A71">
            <w:r>
              <w:t>5</w:t>
            </w:r>
          </w:p>
        </w:tc>
        <w:tc>
          <w:tcPr>
            <w:tcW w:w="2977" w:type="dxa"/>
          </w:tcPr>
          <w:p w14:paraId="74CAC93F" w14:textId="504A70A7" w:rsidR="00355EB4" w:rsidRDefault="003D7F96" w:rsidP="00A95A71">
            <w:r>
              <w:t>Klassisches Weinservice</w:t>
            </w:r>
          </w:p>
        </w:tc>
        <w:tc>
          <w:tcPr>
            <w:tcW w:w="3969" w:type="dxa"/>
          </w:tcPr>
          <w:p w14:paraId="229762FC" w14:textId="1A0362C5" w:rsidR="00355EB4" w:rsidRDefault="003D7F96" w:rsidP="00A95A71">
            <w:r>
              <w:t>Die SchülerInnen können das klassische Rot- und Weißweinservice durchführen.</w:t>
            </w:r>
          </w:p>
        </w:tc>
        <w:tc>
          <w:tcPr>
            <w:tcW w:w="1442" w:type="dxa"/>
          </w:tcPr>
          <w:p w14:paraId="24BD2302" w14:textId="0D55B26F" w:rsidR="00355EB4" w:rsidRDefault="003D7F96" w:rsidP="00A95A71">
            <w:r>
              <w:t>KL</w:t>
            </w:r>
            <w:r>
              <w:br/>
              <w:t>3er-Gruppe</w:t>
            </w:r>
          </w:p>
        </w:tc>
        <w:tc>
          <w:tcPr>
            <w:tcW w:w="2380" w:type="dxa"/>
          </w:tcPr>
          <w:p w14:paraId="7268BECD" w14:textId="53265A90" w:rsidR="003D7F96" w:rsidRDefault="003D7F96" w:rsidP="00A95A71">
            <w:r>
              <w:t>Arbeitsblatt c)</w:t>
            </w:r>
          </w:p>
          <w:p w14:paraId="016D23E7" w14:textId="237346AA" w:rsidR="003D7F96" w:rsidRDefault="008518B4" w:rsidP="00A95A71">
            <w:r>
              <w:t xml:space="preserve">Flipchart </w:t>
            </w:r>
          </w:p>
          <w:p w14:paraId="06F4C5D1" w14:textId="3BE8F0C0" w:rsidR="00355EB4" w:rsidRDefault="003D7F96" w:rsidP="00A95A71">
            <w:r>
              <w:t>Gueridon, Weine,</w:t>
            </w:r>
          </w:p>
        </w:tc>
        <w:tc>
          <w:tcPr>
            <w:tcW w:w="2380" w:type="dxa"/>
          </w:tcPr>
          <w:p w14:paraId="77559E57" w14:textId="1B3F8013" w:rsidR="00355EB4" w:rsidRDefault="003D7F96" w:rsidP="00A95A71">
            <w:r>
              <w:t>20 Minuten</w:t>
            </w:r>
          </w:p>
        </w:tc>
      </w:tr>
    </w:tbl>
    <w:p w14:paraId="57C8F6B4" w14:textId="5F36C4FA" w:rsidR="00A95A71" w:rsidRDefault="00A95A71">
      <w:r w:rsidRPr="00A95A71">
        <w:rPr>
          <w:b/>
          <w:bCs/>
        </w:rPr>
        <w:t>Unterrichtsfach:</w:t>
      </w:r>
      <w:r>
        <w:t xml:space="preserve"> Servierkunde</w:t>
      </w:r>
      <w:r>
        <w:br/>
      </w:r>
      <w:r w:rsidRPr="00A95A71">
        <w:rPr>
          <w:b/>
          <w:bCs/>
        </w:rPr>
        <w:t>Raum:</w:t>
      </w:r>
      <w:r>
        <w:t xml:space="preserve"> Speisesaal, Office</w:t>
      </w:r>
      <w:r>
        <w:br/>
      </w:r>
      <w:r w:rsidRPr="00A95A71">
        <w:rPr>
          <w:b/>
          <w:bCs/>
        </w:rPr>
        <w:t>Klasse:</w:t>
      </w:r>
      <w:r>
        <w:t xml:space="preserve"> 2. Jahrgang</w:t>
      </w:r>
      <w:r>
        <w:br/>
      </w:r>
      <w:r w:rsidRPr="00A95A71">
        <w:rPr>
          <w:b/>
          <w:bCs/>
        </w:rPr>
        <w:t>Schüleranzahl:</w:t>
      </w:r>
      <w:r>
        <w:t xml:space="preserve"> 6</w:t>
      </w:r>
      <w:r>
        <w:br/>
      </w:r>
      <w:r w:rsidRPr="00A95A71">
        <w:rPr>
          <w:b/>
          <w:bCs/>
        </w:rPr>
        <w:t>Dauer</w:t>
      </w:r>
      <w:r>
        <w:rPr>
          <w:b/>
          <w:bCs/>
        </w:rPr>
        <w:t xml:space="preserve">: </w:t>
      </w:r>
      <w:r>
        <w:t>50 Minuten</w:t>
      </w:r>
    </w:p>
    <w:p w14:paraId="25FA52BE" w14:textId="77777777" w:rsidR="00A95A71" w:rsidRDefault="00A95A71"/>
    <w:p w14:paraId="2CC3411E" w14:textId="77777777" w:rsidR="00A95A71" w:rsidRDefault="00A95A71"/>
    <w:p w14:paraId="242E51EE" w14:textId="326A22BB" w:rsidR="00A95A71" w:rsidRDefault="00A95A71">
      <w:pPr>
        <w:sectPr w:rsidR="00A95A71" w:rsidSect="00355EB4">
          <w:footerReference w:type="default" r:id="rId7"/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</w:p>
    <w:p w14:paraId="405628F8" w14:textId="1A0F5DFC" w:rsidR="006E61FA" w:rsidRPr="0061615F" w:rsidRDefault="0061615F" w:rsidP="0061615F">
      <w:pPr>
        <w:jc w:val="center"/>
        <w:rPr>
          <w:sz w:val="28"/>
          <w:szCs w:val="28"/>
        </w:rPr>
      </w:pPr>
      <w:r w:rsidRPr="0061615F">
        <w:rPr>
          <w:sz w:val="28"/>
          <w:szCs w:val="28"/>
        </w:rPr>
        <w:lastRenderedPageBreak/>
        <w:t>Arbeitsblatt – Rot- und Weißweinservice</w:t>
      </w:r>
    </w:p>
    <w:p w14:paraId="07EDFA95" w14:textId="7FB376E8" w:rsidR="00D71D13" w:rsidRPr="00D71D13" w:rsidRDefault="00D71D13" w:rsidP="00D71D13">
      <w:pPr>
        <w:rPr>
          <w:b/>
          <w:bCs/>
        </w:rPr>
      </w:pPr>
      <w:r w:rsidRPr="00D71D13">
        <w:rPr>
          <w:b/>
          <w:bCs/>
        </w:rPr>
        <w:t>a) Weine</w:t>
      </w:r>
      <w:r>
        <w:rPr>
          <w:b/>
          <w:bCs/>
        </w:rPr>
        <w:t xml:space="preserve"> von links</w:t>
      </w:r>
      <w:r w:rsidRPr="00D71D13">
        <w:rPr>
          <w:b/>
          <w:bCs/>
        </w:rPr>
        <w:t xml:space="preserve"> präsentieren</w:t>
      </w:r>
    </w:p>
    <w:p w14:paraId="53987A1A" w14:textId="0AEB576E" w:rsidR="00D71D13" w:rsidRDefault="00D71D13" w:rsidP="00D71D13">
      <w:pPr>
        <w:pStyle w:val="Listenabsatz"/>
        <w:numPr>
          <w:ilvl w:val="0"/>
          <w:numId w:val="2"/>
        </w:numPr>
      </w:pPr>
      <w:r>
        <w:t>____________________________</w:t>
      </w:r>
    </w:p>
    <w:p w14:paraId="1E6567DB" w14:textId="579C8EB9" w:rsidR="00D71D13" w:rsidRDefault="00D71D13" w:rsidP="00D71D13">
      <w:pPr>
        <w:pStyle w:val="Listenabsatz"/>
        <w:numPr>
          <w:ilvl w:val="0"/>
          <w:numId w:val="2"/>
        </w:numPr>
      </w:pPr>
      <w:r>
        <w:t>____________________________</w:t>
      </w:r>
    </w:p>
    <w:p w14:paraId="2C1C38C8" w14:textId="458E84B0" w:rsidR="00361694" w:rsidRDefault="00361694" w:rsidP="00D71D13">
      <w:pPr>
        <w:pStyle w:val="Listenabsatz"/>
        <w:numPr>
          <w:ilvl w:val="0"/>
          <w:numId w:val="2"/>
        </w:numPr>
      </w:pPr>
      <w:r>
        <w:t>____________________________</w:t>
      </w:r>
    </w:p>
    <w:p w14:paraId="538C7DC9" w14:textId="30A39943" w:rsidR="00D71D13" w:rsidRDefault="00D71D13" w:rsidP="00D71D13">
      <w:pPr>
        <w:pStyle w:val="Listenabsatz"/>
        <w:numPr>
          <w:ilvl w:val="0"/>
          <w:numId w:val="2"/>
        </w:numPr>
      </w:pPr>
      <w:r>
        <w:t>____________________________</w:t>
      </w:r>
    </w:p>
    <w:p w14:paraId="54E1B9B2" w14:textId="2B3281BF" w:rsidR="00D71D13" w:rsidRDefault="00D71D13" w:rsidP="00D71D13">
      <w:pPr>
        <w:pStyle w:val="Listenabsatz"/>
        <w:numPr>
          <w:ilvl w:val="0"/>
          <w:numId w:val="2"/>
        </w:numPr>
      </w:pPr>
      <w:r>
        <w:t>____________________________</w:t>
      </w:r>
    </w:p>
    <w:p w14:paraId="3ADC76A1" w14:textId="048470FF" w:rsidR="00D71D13" w:rsidRDefault="00D71D13" w:rsidP="00D71D13">
      <w:pPr>
        <w:pStyle w:val="Listenabsatz"/>
        <w:numPr>
          <w:ilvl w:val="0"/>
          <w:numId w:val="2"/>
        </w:numPr>
      </w:pPr>
      <w:r>
        <w:t>____________________________</w:t>
      </w:r>
    </w:p>
    <w:p w14:paraId="67EFA427" w14:textId="1BBE94B3" w:rsidR="00D71D13" w:rsidRDefault="00D71D13" w:rsidP="00D71D13"/>
    <w:p w14:paraId="795B4B79" w14:textId="1B0451A5" w:rsidR="00D71D13" w:rsidRDefault="00D71D13" w:rsidP="00D71D13">
      <w:r w:rsidRPr="00A9194B">
        <w:rPr>
          <w:u w:val="single"/>
        </w:rPr>
        <w:t>Übung:</w:t>
      </w:r>
      <w:r>
        <w:t xml:space="preserve"> Sucht euch ein Weinetikett aus dem Internet, lernt dieses und präsentiert eurem/eurer </w:t>
      </w:r>
      <w:proofErr w:type="spellStart"/>
      <w:r>
        <w:t>PartnerIn</w:t>
      </w:r>
      <w:proofErr w:type="spellEnd"/>
      <w:r>
        <w:t xml:space="preserve"> den Wein.</w:t>
      </w:r>
    </w:p>
    <w:p w14:paraId="0FBCEDFA" w14:textId="5E024ACA" w:rsidR="00D71D13" w:rsidRDefault="00D71D13" w:rsidP="00D71D13"/>
    <w:p w14:paraId="18FBFF5A" w14:textId="3A6B9AE2" w:rsidR="00D71D13" w:rsidRPr="00D71D13" w:rsidRDefault="00D71D13" w:rsidP="00D71D13">
      <w:pPr>
        <w:rPr>
          <w:b/>
          <w:bCs/>
        </w:rPr>
      </w:pPr>
      <w:r w:rsidRPr="00D71D13">
        <w:rPr>
          <w:b/>
          <w:bCs/>
        </w:rPr>
        <w:t>b) Mise en Place am Gueridon vorbereiten</w:t>
      </w:r>
    </w:p>
    <w:p w14:paraId="00D1121F" w14:textId="7830DA46" w:rsidR="00C931CA" w:rsidRDefault="00C931CA" w:rsidP="00D71D13">
      <w:r>
        <w:t>Skizziert hier das Mise en Place am Gueridon für Weiß- und Rotweinservice</w:t>
      </w:r>
    </w:p>
    <w:p w14:paraId="4D219A81" w14:textId="24237F22" w:rsidR="00D71D13" w:rsidRDefault="00D71D13" w:rsidP="00D71D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44B89" wp14:editId="0239BAD6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4095750" cy="20478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2047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A59C2" id="Rechteck 1" o:spid="_x0000_s1026" style="position:absolute;margin-left:0;margin-top:15.55pt;width:322.5pt;height:16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9iakgIAAIQFAAAOAAAAZHJzL2Uyb0RvYy54bWysVF9P2zAQf5+072D5fSSt2hUiUlSBmCYh&#10;QMDEs3FsYs3xebbbtPv0O9tp2jG0h2l5cHy+u9/9v/OLbafJRjivwNR0clJSIgyHRpnXmn57uv50&#10;SokPzDRMgxE13QlPL5YfP5z3thJTaEE3whEEMb7qbU3bEGxVFJ63omP+BKwwyJTgOhaQdK9F41iP&#10;6J0upmX5uejBNdYBF97j61Vm0mXCl1LwcCelF4HomqJvIZ0unS/xLJbnrHp1zLaKD26wf/CiY8qg&#10;0RHqigVG1k79AdUp7sCDDCccugKkVFykGDCaSfkmmseWWZFiweR4O6bJ/z9Yfru5d0Q1WDtKDOuw&#10;RA+Ct0Hw72QSs9NbX6HQo713A+XxGkPdStfFPwZBtimjuzGjYhsIx8dZeTZfzDHxHHnTcrY4Xcwj&#10;anFQt86HLwI6Ei81dViylEm2ufEhi+5FojUD10prfGeVNvH0oFUT3xIR+0Zcakc2DCsetikGtHYk&#10;hVTULGJkOZZ0CzstMuqDkJgR9H6aHEm9eMBknAsTJpnVskZkU/MSvyG0USMFqg0CRmSJTo7YA8Dv&#10;/u6xc9iDfFQVqZVH5fJvjmXlUSNZBhNG5U4ZcO8BaIxqsJzl90nKqYlZeoFmh/3iIA+St/xaYdlu&#10;mA/3zOHkYKlxG4Q7PKSGvqYw3Chpwf187z3KY0Mjl5IeJ7Gm/seaOUGJ/mqw1c8ms1kc3UTM5osp&#10;Eu6Y83LMMevuErD02M7oXbpG+aD3V+mge8alsYpWkcUMR9s15cHticuQNwSuHS5WqySG42pZuDGP&#10;lkfwmNXYlk/bZ+bs0LsB2/4W9lPLqjctnGWjpoHVOoBUqb8PeR3yjaOeGmdYS3GXHNNJ6rA8l78A&#10;AAD//wMAUEsDBBQABgAIAAAAIQADguqM3gAAAAcBAAAPAAAAZHJzL2Rvd25yZXYueG1sTI9BS8NA&#10;EIXvgv9hGcFLsZtYG0rMpoii9CCC1R68TbJjEpvdDdlpG/+940mP773hvW+K9eR6daQxdsEbSOcJ&#10;KPJ1sJ1vDLy/PV6tQEVGb7EPngx8U4R1eX5WYG7Dyb/SccuNkhIfczTQMg+51rFuyWGch4G8ZJ9h&#10;dMgix0bbEU9S7np9nSSZdth5WWhxoPuW6v324Ax8bCZuvtInft7jbDfbtFX98lAZc3kx3d2CYpr4&#10;7xh+8QUdSmGqwsHbqHoD8ggbWKQpKEmzm6UYlRjLRQa6LPR//vIHAAD//wMAUEsBAi0AFAAGAAgA&#10;AAAhALaDOJL+AAAA4QEAABMAAAAAAAAAAAAAAAAAAAAAAFtDb250ZW50X1R5cGVzXS54bWxQSwEC&#10;LQAUAAYACAAAACEAOP0h/9YAAACUAQAACwAAAAAAAAAAAAAAAAAvAQAAX3JlbHMvLnJlbHNQSwEC&#10;LQAUAAYACAAAACEAfh/YmpICAACEBQAADgAAAAAAAAAAAAAAAAAuAgAAZHJzL2Uyb0RvYy54bWxQ&#10;SwECLQAUAAYACAAAACEAA4LqjN4AAAAHAQAADwAAAAAAAAAAAAAAAADs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>
        <w:t>Weißweinservice</w:t>
      </w:r>
    </w:p>
    <w:p w14:paraId="41E5C068" w14:textId="7426E603" w:rsidR="00D71D13" w:rsidRDefault="00A13DC8" w:rsidP="00A13DC8">
      <w:pPr>
        <w:tabs>
          <w:tab w:val="left" w:pos="6804"/>
        </w:tabs>
      </w:pPr>
      <w:r>
        <w:tab/>
        <w:t>1.</w:t>
      </w:r>
    </w:p>
    <w:p w14:paraId="135303D8" w14:textId="082674AE" w:rsidR="00A13DC8" w:rsidRDefault="00A13DC8" w:rsidP="00A13DC8">
      <w:pPr>
        <w:tabs>
          <w:tab w:val="left" w:pos="6804"/>
        </w:tabs>
      </w:pPr>
      <w:r>
        <w:tab/>
        <w:t>2.</w:t>
      </w:r>
    </w:p>
    <w:p w14:paraId="4656F5A1" w14:textId="7631C8C5" w:rsidR="00A13DC8" w:rsidRDefault="00A13DC8" w:rsidP="00A13DC8">
      <w:pPr>
        <w:tabs>
          <w:tab w:val="left" w:pos="6804"/>
        </w:tabs>
      </w:pPr>
      <w:r>
        <w:tab/>
        <w:t>3.</w:t>
      </w:r>
    </w:p>
    <w:p w14:paraId="6EF02F91" w14:textId="5CD063FF" w:rsidR="00A13DC8" w:rsidRDefault="00A13DC8" w:rsidP="00A13DC8">
      <w:pPr>
        <w:tabs>
          <w:tab w:val="left" w:pos="6804"/>
        </w:tabs>
      </w:pPr>
      <w:r>
        <w:tab/>
        <w:t xml:space="preserve">4. </w:t>
      </w:r>
    </w:p>
    <w:p w14:paraId="41991A0F" w14:textId="485622CF" w:rsidR="00A13DC8" w:rsidRDefault="00A13DC8" w:rsidP="00A13DC8">
      <w:pPr>
        <w:tabs>
          <w:tab w:val="left" w:pos="6804"/>
        </w:tabs>
      </w:pPr>
      <w:r>
        <w:tab/>
        <w:t xml:space="preserve">5. </w:t>
      </w:r>
    </w:p>
    <w:p w14:paraId="1CCF6CB1" w14:textId="2B8249C0" w:rsidR="00D71D13" w:rsidRDefault="00D71D13" w:rsidP="00D71D13"/>
    <w:p w14:paraId="40540977" w14:textId="77777777" w:rsidR="00A13DC8" w:rsidRDefault="00A13DC8" w:rsidP="00D71D13"/>
    <w:p w14:paraId="1FD44C57" w14:textId="2E815D5A" w:rsidR="00D71D13" w:rsidRDefault="00D71D13" w:rsidP="00D71D13"/>
    <w:p w14:paraId="33E724EE" w14:textId="596C9C8B" w:rsidR="00D71D13" w:rsidRDefault="00D71D13" w:rsidP="00D71D1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B8346" wp14:editId="609D9618">
                <wp:simplePos x="0" y="0"/>
                <wp:positionH relativeFrom="margin">
                  <wp:posOffset>0</wp:posOffset>
                </wp:positionH>
                <wp:positionV relativeFrom="paragraph">
                  <wp:posOffset>189230</wp:posOffset>
                </wp:positionV>
                <wp:extent cx="4095750" cy="204787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2047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810C8" id="Rechteck 2" o:spid="_x0000_s1026" style="position:absolute;margin-left:0;margin-top:14.9pt;width:322.5pt;height:1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+cYlQIAAIQFAAAOAAAAZHJzL2Uyb0RvYy54bWysVE1v2zAMvQ/YfxB0X+0YydIadYqgRYcB&#10;RVv0Az2rslQbk0VNUuJkv36UZDtBV+wwzAdZEslH8onk+cWuU2QrrGtBV3R2klMiNIe61W8VfX66&#10;/nJKifNM10yBFhXdC0cvVp8/nfemFAU0oGphCYJoV/amoo33pswyxxvRMXcCRmgUSrAd83i0b1lt&#10;WY/oncqKPP+a9WBrY4EL5/D2KgnpKuJLKbi/k9IJT1RFMTYfVxvX17Bmq3NWvllmmpYPYbB/iKJj&#10;rUanE9QV84xsbPsHVNdyCw6kP+HQZSBly0XMAbOZ5e+yeWyYETEXJMeZiSb3/2D57fbekrauaEGJ&#10;Zh0+0YPgjRf8BykCO71xJSo9mns7nBxuQ6o7abvwxyTILjK6nxgVO084Xs7zs8VygcRzlBX5fHm6&#10;XATU7GBurPPfBHQkbCpq8ckik2x743xSHVWCNw3XrVJ4z0qlw+pAtXW4i4dQN+JSWbJl+OJ+Nxu8&#10;HWmh72CZhcxSLnHn90ok1AchkRGMvoiBxFo8YDLOhfazJGpYLZKrRY7f6GyMIiaqNAIGZIlBTtgD&#10;wKiZQEbslPagH0xFLOXJOP9bYMl4soieQfvJuGs12I8AFGY1eE76I0mJmsDSK9R7rBcLqZGc4dct&#10;PtsNc/6eWewcfGqcBv4OF6mgrygMO0oasL8+ug/6WNAopaTHTqyo+7lhVlCivmss9bPZfB5aNx7m&#10;i2WBB3sseT2W6E13Cfj0M5w7hsdt0Pdq3EoL3QsOjXXwiiKmOfquKPd2PFz6NCFw7HCxXkc1bFfD&#10;/I1+NDyAB1ZDWT7tXpg1Q+16LPtbGLuWle9KOOkGSw3rjQfZxvo+8Drwja0eC2cYS2GWHJ+j1mF4&#10;rn4DAAD//wMAUEsDBBQABgAIAAAAIQChf7ly3wAAAAcBAAAPAAAAZHJzL2Rvd25yZXYueG1sTI/B&#10;TsMwEETvSPyDtUhcKuo0pRWEOBUCgXpASLTlwM2JlyQ0Xkfxtg1/z3KC486MZt7mq9F36ohDbAMZ&#10;mE0TUEhVcC3VBnbbp6sbUJEtOdsFQgPfGGFVnJ/lNnPhRG943HCtpIRiZg00zH2mdawa9DZOQ48k&#10;3mcYvGU5h1q7wZ6k3Hc6TZKl9rYlWWhsjw8NVvvNwRv4WI9cf82e+WVvJ++TdVNWr4+lMZcX4/0d&#10;KMaR/8Lwiy/oUAhTGQ7kouoMyCNsIL0VfnGX1wsRSgPzRToHXeT6P3/xAwAA//8DAFBLAQItABQA&#10;BgAIAAAAIQC2gziS/gAAAOEBAAATAAAAAAAAAAAAAAAAAAAAAABbQ29udGVudF9UeXBlc10ueG1s&#10;UEsBAi0AFAAGAAgAAAAhADj9If/WAAAAlAEAAAsAAAAAAAAAAAAAAAAALwEAAF9yZWxzLy5yZWxz&#10;UEsBAi0AFAAGAAgAAAAhADTf5xiVAgAAhAUAAA4AAAAAAAAAAAAAAAAALgIAAGRycy9lMm9Eb2Mu&#10;eG1sUEsBAi0AFAAGAAgAAAAhAKF/uXLfAAAABwEAAA8AAAAAAAAAAAAAAAAA7w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>
        <w:t>Rotweinservice</w:t>
      </w:r>
    </w:p>
    <w:p w14:paraId="751817FF" w14:textId="477622F8" w:rsidR="00A13DC8" w:rsidRDefault="00A13DC8" w:rsidP="00A13DC8">
      <w:pPr>
        <w:tabs>
          <w:tab w:val="left" w:pos="6804"/>
        </w:tabs>
      </w:pPr>
      <w:r>
        <w:tab/>
        <w:t>1.</w:t>
      </w:r>
    </w:p>
    <w:p w14:paraId="385D7F7B" w14:textId="77777777" w:rsidR="00A13DC8" w:rsidRDefault="00A13DC8" w:rsidP="00A13DC8">
      <w:pPr>
        <w:tabs>
          <w:tab w:val="left" w:pos="6804"/>
        </w:tabs>
      </w:pPr>
      <w:r>
        <w:tab/>
        <w:t>2.</w:t>
      </w:r>
    </w:p>
    <w:p w14:paraId="75F0769C" w14:textId="77777777" w:rsidR="00A13DC8" w:rsidRDefault="00A13DC8" w:rsidP="00A13DC8">
      <w:pPr>
        <w:tabs>
          <w:tab w:val="left" w:pos="6804"/>
        </w:tabs>
      </w:pPr>
      <w:r>
        <w:tab/>
        <w:t>3.</w:t>
      </w:r>
    </w:p>
    <w:p w14:paraId="25033237" w14:textId="77777777" w:rsidR="00A13DC8" w:rsidRDefault="00A13DC8" w:rsidP="00A13DC8">
      <w:pPr>
        <w:tabs>
          <w:tab w:val="left" w:pos="6804"/>
        </w:tabs>
      </w:pPr>
      <w:r>
        <w:tab/>
        <w:t xml:space="preserve">4. </w:t>
      </w:r>
    </w:p>
    <w:p w14:paraId="06AA1F0E" w14:textId="77777777" w:rsidR="00A13DC8" w:rsidRDefault="00A13DC8" w:rsidP="00A13DC8">
      <w:pPr>
        <w:tabs>
          <w:tab w:val="left" w:pos="6804"/>
        </w:tabs>
      </w:pPr>
      <w:r>
        <w:tab/>
        <w:t xml:space="preserve">5. </w:t>
      </w:r>
    </w:p>
    <w:p w14:paraId="7CD041DB" w14:textId="340C5D86" w:rsidR="00D71D13" w:rsidRDefault="00D71D13" w:rsidP="00D71D13"/>
    <w:p w14:paraId="085D491C" w14:textId="1246D2DB" w:rsidR="00D71D13" w:rsidRDefault="00D71D13" w:rsidP="00D71D13"/>
    <w:p w14:paraId="01912C52" w14:textId="77777777" w:rsidR="00A9194B" w:rsidRDefault="00A9194B" w:rsidP="00D71D13"/>
    <w:p w14:paraId="1CD2E179" w14:textId="18940504" w:rsidR="00D71D13" w:rsidRDefault="00C931CA" w:rsidP="00D71D13">
      <w:r w:rsidRPr="00A9194B">
        <w:rPr>
          <w:u w:val="single"/>
        </w:rPr>
        <w:t>Übung:</w:t>
      </w:r>
      <w:r>
        <w:t xml:space="preserve"> </w:t>
      </w:r>
      <w:r w:rsidR="00A9194B">
        <w:t xml:space="preserve">Räumt </w:t>
      </w:r>
      <w:proofErr w:type="gramStart"/>
      <w:r w:rsidR="00A9194B">
        <w:t>das Gueridon</w:t>
      </w:r>
      <w:proofErr w:type="gramEnd"/>
      <w:r w:rsidR="00A9194B">
        <w:t xml:space="preserve"> ab und bereitet es mit Hilfe eurer Skizze wieder her. Verwendet auch immer die richtigen Begriffe für die Utensilien.</w:t>
      </w:r>
    </w:p>
    <w:p w14:paraId="532682E0" w14:textId="7F20A8F5" w:rsidR="00D71D13" w:rsidRDefault="00A13DC8" w:rsidP="00D71D13">
      <w:pPr>
        <w:rPr>
          <w:b/>
          <w:bCs/>
        </w:rPr>
      </w:pPr>
      <w:r w:rsidRPr="003B7BAB">
        <w:rPr>
          <w:b/>
          <w:bCs/>
        </w:rPr>
        <w:lastRenderedPageBreak/>
        <w:t>c) klassisches Weinservice</w:t>
      </w:r>
    </w:p>
    <w:p w14:paraId="22FEBF5C" w14:textId="63721E5D" w:rsidR="00EE362E" w:rsidRPr="00EE362E" w:rsidRDefault="00EE362E" w:rsidP="00D71D13">
      <w:pPr>
        <w:rPr>
          <w:bCs/>
        </w:rPr>
      </w:pPr>
      <w:r>
        <w:rPr>
          <w:bCs/>
        </w:rPr>
        <w:t>Schreibe hier den Ablauf des Weinservice in Stichwörtern auf!</w:t>
      </w:r>
    </w:p>
    <w:tbl>
      <w:tblPr>
        <w:tblStyle w:val="Tabellenraster"/>
        <w:tblW w:w="9300" w:type="dxa"/>
        <w:tblLook w:val="04A0" w:firstRow="1" w:lastRow="0" w:firstColumn="1" w:lastColumn="0" w:noHBand="0" w:noVBand="1"/>
      </w:tblPr>
      <w:tblGrid>
        <w:gridCol w:w="4650"/>
        <w:gridCol w:w="4650"/>
      </w:tblGrid>
      <w:tr w:rsidR="00FB2155" w14:paraId="3B875567" w14:textId="77777777" w:rsidTr="00E52B7D">
        <w:trPr>
          <w:trHeight w:val="425"/>
        </w:trPr>
        <w:tc>
          <w:tcPr>
            <w:tcW w:w="4650" w:type="dxa"/>
            <w:shd w:val="clear" w:color="auto" w:fill="E2EFD9" w:themeFill="accent6" w:themeFillTint="33"/>
            <w:vAlign w:val="center"/>
          </w:tcPr>
          <w:p w14:paraId="76841D49" w14:textId="0E149EE8" w:rsidR="00FB2155" w:rsidRPr="00A95A71" w:rsidRDefault="00FB2155" w:rsidP="00A95A71">
            <w:pPr>
              <w:rPr>
                <w:b/>
                <w:bCs/>
              </w:rPr>
            </w:pPr>
            <w:r w:rsidRPr="00A95A71">
              <w:rPr>
                <w:b/>
                <w:bCs/>
              </w:rPr>
              <w:t>Weißwein</w:t>
            </w:r>
          </w:p>
        </w:tc>
        <w:tc>
          <w:tcPr>
            <w:tcW w:w="4650" w:type="dxa"/>
            <w:shd w:val="clear" w:color="auto" w:fill="C00000"/>
            <w:vAlign w:val="center"/>
          </w:tcPr>
          <w:p w14:paraId="45647FCB" w14:textId="7A0B7628" w:rsidR="00FB2155" w:rsidRPr="00A95A71" w:rsidRDefault="00FB2155" w:rsidP="00A95A71">
            <w:pPr>
              <w:rPr>
                <w:b/>
                <w:bCs/>
              </w:rPr>
            </w:pPr>
            <w:r w:rsidRPr="00A95A71">
              <w:rPr>
                <w:b/>
                <w:bCs/>
              </w:rPr>
              <w:t>Rotwein</w:t>
            </w:r>
          </w:p>
        </w:tc>
      </w:tr>
      <w:tr w:rsidR="00FB2155" w14:paraId="38D9429F" w14:textId="77777777" w:rsidTr="00E52B7D">
        <w:trPr>
          <w:trHeight w:val="12508"/>
        </w:trPr>
        <w:tc>
          <w:tcPr>
            <w:tcW w:w="4650" w:type="dxa"/>
          </w:tcPr>
          <w:p w14:paraId="51E43545" w14:textId="77777777" w:rsidR="00FB2155" w:rsidRDefault="00FB2155" w:rsidP="00D71D13"/>
        </w:tc>
        <w:tc>
          <w:tcPr>
            <w:tcW w:w="4650" w:type="dxa"/>
          </w:tcPr>
          <w:p w14:paraId="3ADC84A3" w14:textId="77777777" w:rsidR="00FB2155" w:rsidRDefault="00FB2155" w:rsidP="00D71D13"/>
        </w:tc>
      </w:tr>
    </w:tbl>
    <w:p w14:paraId="4FF175DB" w14:textId="77777777" w:rsidR="00A13DC8" w:rsidRDefault="00A13DC8" w:rsidP="00E52B7D"/>
    <w:sectPr w:rsidR="00A13DC8" w:rsidSect="0061615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24259" w14:textId="77777777" w:rsidR="003627BC" w:rsidRDefault="003627BC" w:rsidP="0061615F">
      <w:pPr>
        <w:spacing w:after="0" w:line="240" w:lineRule="auto"/>
      </w:pPr>
      <w:r>
        <w:separator/>
      </w:r>
    </w:p>
  </w:endnote>
  <w:endnote w:type="continuationSeparator" w:id="0">
    <w:p w14:paraId="3BCD6428" w14:textId="77777777" w:rsidR="003627BC" w:rsidRDefault="003627BC" w:rsidP="0061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DD4BB" w14:textId="17A9BAA8" w:rsidR="00A95A71" w:rsidRDefault="00A95A71">
    <w:pPr>
      <w:pStyle w:val="Fuzeile"/>
    </w:pPr>
    <w:r>
      <w:t>Karin Gschwandtl</w:t>
    </w:r>
    <w:r>
      <w:tab/>
    </w:r>
    <w:r>
      <w:tab/>
    </w:r>
    <w:r>
      <w:tab/>
    </w:r>
    <w:r>
      <w:tab/>
    </w:r>
    <w:r>
      <w:tab/>
    </w:r>
    <w:r>
      <w:tab/>
    </w:r>
    <w:r>
      <w:tab/>
      <w:t>BHM - WS 20/21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14E5D" w14:textId="71C807CB" w:rsidR="00A95A71" w:rsidRDefault="00A95A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03BCF" w14:textId="77777777" w:rsidR="003627BC" w:rsidRDefault="003627BC" w:rsidP="0061615F">
      <w:pPr>
        <w:spacing w:after="0" w:line="240" w:lineRule="auto"/>
      </w:pPr>
      <w:r>
        <w:separator/>
      </w:r>
    </w:p>
  </w:footnote>
  <w:footnote w:type="continuationSeparator" w:id="0">
    <w:p w14:paraId="21F50592" w14:textId="77777777" w:rsidR="003627BC" w:rsidRDefault="003627BC" w:rsidP="0061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443FF" w14:textId="3F8DF25B" w:rsidR="0061615F" w:rsidRDefault="0061615F">
    <w:pPr>
      <w:pStyle w:val="Kopfzeile"/>
    </w:pPr>
    <w:r>
      <w:t>BHM – 20/21</w:t>
    </w:r>
    <w:r>
      <w:tab/>
    </w:r>
    <w:r>
      <w:tab/>
    </w:r>
    <w:proofErr w:type="gramStart"/>
    <w:r>
      <w:t>Name:_</w:t>
    </w:r>
    <w:proofErr w:type="gramEnd"/>
    <w: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21926"/>
    <w:multiLevelType w:val="hybridMultilevel"/>
    <w:tmpl w:val="D4D45D4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91507"/>
    <w:multiLevelType w:val="hybridMultilevel"/>
    <w:tmpl w:val="AD5296A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FA"/>
    <w:rsid w:val="00355EB4"/>
    <w:rsid w:val="00361694"/>
    <w:rsid w:val="003627BC"/>
    <w:rsid w:val="003B7BAB"/>
    <w:rsid w:val="003D7F96"/>
    <w:rsid w:val="0061615F"/>
    <w:rsid w:val="006E61FA"/>
    <w:rsid w:val="008518B4"/>
    <w:rsid w:val="00910035"/>
    <w:rsid w:val="009876EC"/>
    <w:rsid w:val="00A13DC8"/>
    <w:rsid w:val="00A9194B"/>
    <w:rsid w:val="00A95A71"/>
    <w:rsid w:val="00C931CA"/>
    <w:rsid w:val="00D71D13"/>
    <w:rsid w:val="00E52B7D"/>
    <w:rsid w:val="00EE362E"/>
    <w:rsid w:val="00FB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8728"/>
  <w15:chartTrackingRefBased/>
  <w15:docId w15:val="{B3CD5288-F02A-48FD-9097-AD1078DF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5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16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615F"/>
  </w:style>
  <w:style w:type="paragraph" w:styleId="Fuzeile">
    <w:name w:val="footer"/>
    <w:basedOn w:val="Standard"/>
    <w:link w:val="FuzeileZchn"/>
    <w:uiPriority w:val="99"/>
    <w:unhideWhenUsed/>
    <w:rsid w:val="00616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615F"/>
  </w:style>
  <w:style w:type="paragraph" w:styleId="Listenabsatz">
    <w:name w:val="List Paragraph"/>
    <w:basedOn w:val="Standard"/>
    <w:uiPriority w:val="34"/>
    <w:qFormat/>
    <w:rsid w:val="00D7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Gschwandtl</dc:creator>
  <cp:keywords/>
  <dc:description/>
  <cp:lastModifiedBy>Karin Gschwandtl</cp:lastModifiedBy>
  <cp:revision>10</cp:revision>
  <dcterms:created xsi:type="dcterms:W3CDTF">2020-12-15T14:01:00Z</dcterms:created>
  <dcterms:modified xsi:type="dcterms:W3CDTF">2020-12-15T17:40:00Z</dcterms:modified>
</cp:coreProperties>
</file>