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DCF6" w14:textId="28ECFB61" w:rsidR="001471E4" w:rsidRDefault="001471E4">
      <w:r w:rsidRPr="00B04B1C">
        <w:rPr>
          <w:i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1E6AA32" wp14:editId="744A7E9E">
            <wp:simplePos x="0" y="0"/>
            <wp:positionH relativeFrom="margin">
              <wp:posOffset>-513080</wp:posOffset>
            </wp:positionH>
            <wp:positionV relativeFrom="margin">
              <wp:posOffset>-205740</wp:posOffset>
            </wp:positionV>
            <wp:extent cx="1440180" cy="969010"/>
            <wp:effectExtent l="0" t="0" r="7620" b="2540"/>
            <wp:wrapSquare wrapText="bothSides"/>
            <wp:docPr id="66" name="Bild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130"/>
        <w:tblW w:w="10616" w:type="dxa"/>
        <w:tblLayout w:type="fixed"/>
        <w:tblLook w:val="01E0" w:firstRow="1" w:lastRow="1" w:firstColumn="1" w:lastColumn="1" w:noHBand="0" w:noVBand="0"/>
      </w:tblPr>
      <w:tblGrid>
        <w:gridCol w:w="2376"/>
        <w:gridCol w:w="8240"/>
      </w:tblGrid>
      <w:tr w:rsidR="00D929BC" w:rsidRPr="00F8231A" w14:paraId="66D1FF47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34E63C56" w14:textId="0DA5B3BC" w:rsidR="001471E4" w:rsidRDefault="001471E4" w:rsidP="001471E4">
            <w:bookmarkStart w:id="0" w:name="_Toc531600187"/>
          </w:p>
          <w:p w14:paraId="5FD61B03" w14:textId="77777777" w:rsidR="001471E4" w:rsidRDefault="001471E4" w:rsidP="001471E4"/>
          <w:p w14:paraId="3DC2BBBB" w14:textId="77777777" w:rsidR="001471E4" w:rsidRDefault="001471E4" w:rsidP="001471E4"/>
          <w:p w14:paraId="49415F2D" w14:textId="77777777" w:rsidR="001471E4" w:rsidRDefault="001471E4" w:rsidP="001471E4"/>
          <w:p w14:paraId="36DFEF7A" w14:textId="74F07EE7" w:rsidR="001471E4" w:rsidRPr="001471E4" w:rsidRDefault="00000000" w:rsidP="001471E4">
            <w:hyperlink r:id="rId12" w:history="1">
              <w:r w:rsidR="001471E4" w:rsidRPr="001471E4">
                <w:rPr>
                  <w:rStyle w:val="Hyperlink"/>
                </w:rPr>
                <w:t>Institut für Didaktik, Schulentwicklung, Grüne Pädagogik und Qualitätsentwicklung Lehre</w:t>
              </w:r>
            </w:hyperlink>
          </w:p>
          <w:p w14:paraId="35C0716F" w14:textId="36996C63" w:rsidR="00D929BC" w:rsidRPr="00B04B1C" w:rsidRDefault="00D929BC" w:rsidP="00D929BC">
            <w:pPr>
              <w:spacing w:before="160" w:after="160"/>
              <w:ind w:right="174"/>
              <w:rPr>
                <w:i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CFBB350" w14:textId="2A5D0CB2" w:rsidR="00D929BC" w:rsidRPr="009053DA" w:rsidRDefault="00D929BC" w:rsidP="00E126C1">
            <w:pPr>
              <w:pStyle w:val="Titel"/>
            </w:pPr>
            <w:r w:rsidRPr="009053DA">
              <w:t>Ausführliche Planung</w:t>
            </w:r>
            <w:r w:rsidR="00E126C1" w:rsidRPr="009053DA">
              <w:t xml:space="preserve"> </w:t>
            </w:r>
            <w:r w:rsidRPr="009053DA">
              <w:t>eines</w:t>
            </w:r>
          </w:p>
          <w:p w14:paraId="0F1AFE80" w14:textId="77777777" w:rsidR="00D929BC" w:rsidRPr="009053DA" w:rsidRDefault="00D929BC" w:rsidP="00E126C1">
            <w:pPr>
              <w:pStyle w:val="Titel"/>
            </w:pPr>
            <w:r w:rsidRPr="009053DA">
              <w:t>Kompetenzorientierten</w:t>
            </w:r>
          </w:p>
          <w:p w14:paraId="19A2207C" w14:textId="77777777" w:rsidR="00D929BC" w:rsidRPr="009053DA" w:rsidRDefault="00D929BC" w:rsidP="00E126C1">
            <w:pPr>
              <w:pStyle w:val="Titel"/>
            </w:pPr>
            <w:r w:rsidRPr="009053DA">
              <w:t>Lern-Lehr-Arrangements</w:t>
            </w:r>
          </w:p>
          <w:p w14:paraId="7BC5006C" w14:textId="754813A5" w:rsidR="00D929BC" w:rsidRPr="00E126C1" w:rsidRDefault="00D929BC" w:rsidP="00E126C1">
            <w:pPr>
              <w:pStyle w:val="Titel"/>
              <w:rPr>
                <w:b/>
              </w:rPr>
            </w:pPr>
            <w:r w:rsidRPr="00E126C1">
              <w:rPr>
                <w:b/>
              </w:rPr>
              <w:t>Unterrichtsplanung</w:t>
            </w:r>
            <w:r w:rsidR="001550A7">
              <w:rPr>
                <w:b/>
              </w:rPr>
              <w:t xml:space="preserve"> (20</w:t>
            </w:r>
            <w:r w:rsidR="009053DA">
              <w:rPr>
                <w:b/>
              </w:rPr>
              <w:t>20</w:t>
            </w:r>
            <w:r w:rsidRPr="00E126C1">
              <w:rPr>
                <w:b/>
              </w:rPr>
              <w:t>)</w:t>
            </w:r>
          </w:p>
          <w:p w14:paraId="4FAE2519" w14:textId="77B956C4" w:rsidR="00D929BC" w:rsidRPr="00A16F47" w:rsidRDefault="00D929BC" w:rsidP="001550A7">
            <w:pPr>
              <w:pStyle w:val="Titel"/>
              <w:rPr>
                <w:b/>
                <w:color w:val="CC9900"/>
                <w:w w:val="125"/>
                <w:sz w:val="28"/>
                <w:szCs w:val="28"/>
              </w:rPr>
            </w:pPr>
            <w:r w:rsidRPr="00E126C1">
              <w:rPr>
                <w:sz w:val="44"/>
              </w:rPr>
              <w:t xml:space="preserve">für Studierende </w:t>
            </w:r>
            <w:r w:rsidRPr="0093279E">
              <w:rPr>
                <w:color w:val="FF0000"/>
                <w:sz w:val="44"/>
              </w:rPr>
              <w:t>in der Ausbildung</w:t>
            </w:r>
          </w:p>
        </w:tc>
      </w:tr>
      <w:tr w:rsidR="00D929BC" w:rsidRPr="00F8231A" w14:paraId="5937506A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046F464E" w14:textId="77777777" w:rsidR="001471E4" w:rsidRDefault="001471E4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  <w:p w14:paraId="0ED0098F" w14:textId="25709AB8" w:rsidR="00E126C1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Schule</w:t>
            </w:r>
            <w:r w:rsidR="0093279E">
              <w:rPr>
                <w:sz w:val="22"/>
                <w:szCs w:val="22"/>
              </w:rPr>
              <w:t>, Klasse</w:t>
            </w:r>
          </w:p>
          <w:p w14:paraId="213B46C6" w14:textId="77777777" w:rsidR="00D929BC" w:rsidRPr="00E126C1" w:rsidRDefault="00D929BC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7A16D6B1" w14:textId="77777777" w:rsidR="00D929BC" w:rsidRPr="0007127D" w:rsidRDefault="00D929BC" w:rsidP="00D929BC">
            <w:pPr>
              <w:spacing w:before="160" w:after="160"/>
            </w:pPr>
          </w:p>
        </w:tc>
      </w:tr>
      <w:tr w:rsidR="00D929BC" w:rsidRPr="00F8231A" w14:paraId="6148594A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3FD6A0FD" w14:textId="77777777" w:rsidR="00D929BC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Thema</w:t>
            </w:r>
          </w:p>
          <w:p w14:paraId="3A14E61F" w14:textId="6EE41A6C" w:rsidR="00E126C1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40218717" w14:textId="37BE56D1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5344C541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6E9A1EE4" w14:textId="77777777" w:rsidR="001471E4" w:rsidRDefault="001471E4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Gegenstands</w:t>
            </w:r>
            <w:r>
              <w:rPr>
                <w:sz w:val="22"/>
                <w:szCs w:val="22"/>
              </w:rPr>
              <w:t>-</w:t>
            </w:r>
            <w:r w:rsidRPr="00E126C1">
              <w:rPr>
                <w:sz w:val="22"/>
                <w:szCs w:val="22"/>
              </w:rPr>
              <w:t xml:space="preserve">bereich/Cluster </w:t>
            </w:r>
          </w:p>
          <w:p w14:paraId="2A221256" w14:textId="77777777" w:rsidR="001471E4" w:rsidRDefault="001471E4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  <w:p w14:paraId="2F966737" w14:textId="780D1D18" w:rsidR="00D929BC" w:rsidRPr="00E126C1" w:rsidRDefault="00E126C1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E126C1">
              <w:rPr>
                <w:sz w:val="22"/>
                <w:szCs w:val="22"/>
              </w:rPr>
              <w:t>Gegenstand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38028212" w14:textId="77777777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0DFB3075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10502ADA" w14:textId="13DB9653" w:rsidR="00D929BC" w:rsidRPr="00E126C1" w:rsidRDefault="00D929BC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E88B7AC" w14:textId="26CB8D51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432D5F4B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787EAC6D" w14:textId="62CF3BC5" w:rsidR="00D929BC" w:rsidRPr="00E126C1" w:rsidRDefault="0093279E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2EA9CD15" w14:textId="53601AE1" w:rsidR="00D929BC" w:rsidRPr="00E126C1" w:rsidRDefault="00D929BC" w:rsidP="00D929BC">
            <w:pPr>
              <w:spacing w:before="160" w:after="160"/>
              <w:rPr>
                <w:b/>
                <w:bCs/>
                <w:w w:val="125"/>
                <w:sz w:val="28"/>
                <w:szCs w:val="28"/>
              </w:rPr>
            </w:pPr>
          </w:p>
        </w:tc>
      </w:tr>
      <w:tr w:rsidR="00D929BC" w:rsidRPr="00F8231A" w14:paraId="58411811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1BD144B0" w14:textId="77777777" w:rsidR="00D929BC" w:rsidRPr="00E126C1" w:rsidRDefault="00D929BC" w:rsidP="00E126C1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4644CB89" w14:textId="77777777" w:rsidR="00D929BC" w:rsidRDefault="00D929BC" w:rsidP="00D929BC">
            <w:pPr>
              <w:spacing w:before="160" w:after="160"/>
              <w:rPr>
                <w:b/>
                <w:bCs/>
                <w:color w:val="4F6228"/>
                <w:w w:val="125"/>
                <w:sz w:val="28"/>
                <w:szCs w:val="28"/>
              </w:rPr>
            </w:pPr>
          </w:p>
        </w:tc>
      </w:tr>
      <w:tr w:rsidR="00D929BC" w:rsidRPr="00F8231A" w14:paraId="29850789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064B7F2E" w14:textId="77777777" w:rsidR="00D929BC" w:rsidRDefault="00D929BC" w:rsidP="00D929BC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Name(n)</w:t>
            </w:r>
          </w:p>
          <w:p w14:paraId="54452116" w14:textId="6024FEB0" w:rsidR="001471E4" w:rsidRPr="00F8231A" w:rsidRDefault="001471E4" w:rsidP="00D929BC">
            <w:pPr>
              <w:spacing w:before="160" w:after="160"/>
              <w:ind w:right="174"/>
              <w:jc w:val="right"/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7B132BD2" w14:textId="77777777" w:rsidR="00D929BC" w:rsidRPr="00F8223A" w:rsidRDefault="00D929BC" w:rsidP="00D929BC">
            <w:pPr>
              <w:spacing w:before="160" w:after="160"/>
              <w:rPr>
                <w:b/>
                <w:bCs/>
                <w:color w:val="4F6228"/>
                <w:w w:val="125"/>
                <w:sz w:val="28"/>
                <w:szCs w:val="28"/>
              </w:rPr>
            </w:pPr>
          </w:p>
        </w:tc>
      </w:tr>
      <w:tr w:rsidR="00D929BC" w:rsidRPr="00F8231A" w14:paraId="030939CF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6F7ECA24" w14:textId="77777777" w:rsidR="00D929BC" w:rsidRPr="00F8231A" w:rsidRDefault="00D929BC" w:rsidP="00D929BC">
            <w:pPr>
              <w:spacing w:before="160" w:after="160"/>
              <w:ind w:right="174"/>
              <w:jc w:val="right"/>
            </w:pPr>
            <w:r w:rsidRPr="00F8223A">
              <w:rPr>
                <w:sz w:val="22"/>
                <w:szCs w:val="22"/>
              </w:rPr>
              <w:t>Studiengang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E1DA9D5" w14:textId="77777777" w:rsidR="00D929BC" w:rsidRPr="00F8231A" w:rsidRDefault="00D929BC" w:rsidP="00D929BC">
            <w:pPr>
              <w:spacing w:before="160" w:after="160"/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AP240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AUP60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UP240</w:t>
            </w:r>
          </w:p>
        </w:tc>
      </w:tr>
      <w:tr w:rsidR="00D929BC" w:rsidRPr="004C64C0" w14:paraId="16C679C4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4AAC7A4A" w14:textId="77777777" w:rsidR="001471E4" w:rsidRDefault="001471E4" w:rsidP="00D929BC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</w:p>
          <w:p w14:paraId="13FB5D32" w14:textId="6650F3F9" w:rsidR="00D929BC" w:rsidRPr="00F8223A" w:rsidRDefault="00D929BC" w:rsidP="00D929BC">
            <w:pPr>
              <w:spacing w:before="160" w:after="160"/>
              <w:ind w:right="174"/>
              <w:jc w:val="right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Semester</w:t>
            </w: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0FE00789" w14:textId="77777777" w:rsidR="001471E4" w:rsidRDefault="001471E4" w:rsidP="00D929BC">
            <w:pPr>
              <w:spacing w:before="160" w:after="160"/>
              <w:rPr>
                <w:sz w:val="22"/>
                <w:szCs w:val="22"/>
                <w:lang w:val="en-GB"/>
              </w:rPr>
            </w:pPr>
          </w:p>
          <w:p w14:paraId="2D32F3FA" w14:textId="1155490C" w:rsidR="00D929BC" w:rsidRPr="00F8223A" w:rsidRDefault="00D929BC" w:rsidP="00D929BC">
            <w:pPr>
              <w:spacing w:before="160" w:after="160"/>
              <w:rPr>
                <w:sz w:val="22"/>
                <w:szCs w:val="22"/>
                <w:lang w:val="en-GB"/>
              </w:rPr>
            </w:pPr>
            <w:proofErr w:type="spellStart"/>
            <w:r w:rsidRPr="00F8223A">
              <w:rPr>
                <w:sz w:val="22"/>
                <w:szCs w:val="22"/>
                <w:lang w:val="en-GB"/>
              </w:rPr>
              <w:t>Wintersemester</w:t>
            </w:r>
            <w:proofErr w:type="spellEnd"/>
            <w:r w:rsidRPr="00F8223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223A">
              <w:rPr>
                <w:sz w:val="22"/>
                <w:szCs w:val="22"/>
                <w:lang w:val="en-GB"/>
              </w:rPr>
              <w:t>yyyy</w:t>
            </w:r>
            <w:proofErr w:type="spellEnd"/>
            <w:r w:rsidRPr="00F8223A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F8223A">
              <w:rPr>
                <w:sz w:val="22"/>
                <w:szCs w:val="22"/>
                <w:lang w:val="en-GB"/>
              </w:rPr>
              <w:t>yyyy</w:t>
            </w:r>
            <w:proofErr w:type="spellEnd"/>
            <w:r w:rsidRPr="00F8223A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F8223A">
              <w:rPr>
                <w:sz w:val="22"/>
                <w:szCs w:val="22"/>
                <w:lang w:val="en-GB"/>
              </w:rPr>
              <w:t>Sommersemester</w:t>
            </w:r>
            <w:proofErr w:type="spellEnd"/>
            <w:r w:rsidRPr="00F8223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8223A">
              <w:rPr>
                <w:sz w:val="22"/>
                <w:szCs w:val="22"/>
                <w:lang w:val="en-GB"/>
              </w:rPr>
              <w:t>yyyy</w:t>
            </w:r>
            <w:proofErr w:type="spellEnd"/>
          </w:p>
        </w:tc>
      </w:tr>
      <w:tr w:rsidR="00D929BC" w:rsidRPr="00F8223A" w14:paraId="711230CA" w14:textId="77777777" w:rsidTr="00D929BC">
        <w:tc>
          <w:tcPr>
            <w:tcW w:w="2376" w:type="dxa"/>
            <w:tcBorders>
              <w:right w:val="single" w:sz="12" w:space="0" w:color="999999"/>
            </w:tcBorders>
            <w:vAlign w:val="center"/>
          </w:tcPr>
          <w:p w14:paraId="573A13AB" w14:textId="77777777" w:rsidR="00D929BC" w:rsidRPr="00ED4337" w:rsidRDefault="00D929BC" w:rsidP="00D929BC">
            <w:pPr>
              <w:spacing w:before="160" w:after="160"/>
              <w:ind w:right="174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8240" w:type="dxa"/>
            <w:tcBorders>
              <w:left w:val="single" w:sz="12" w:space="0" w:color="999999"/>
            </w:tcBorders>
            <w:vAlign w:val="center"/>
          </w:tcPr>
          <w:p w14:paraId="6A115B30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Hochschule für Agrar- und Umweltpädagogik</w:t>
            </w:r>
          </w:p>
          <w:p w14:paraId="36E438FF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Angermayergasse 1</w:t>
            </w:r>
          </w:p>
          <w:p w14:paraId="6C6B7270" w14:textId="77777777" w:rsidR="00D929BC" w:rsidRPr="00F8223A" w:rsidRDefault="00D929BC" w:rsidP="00D929BC">
            <w:pPr>
              <w:spacing w:before="160" w:after="160"/>
              <w:rPr>
                <w:sz w:val="22"/>
                <w:szCs w:val="22"/>
              </w:rPr>
            </w:pPr>
            <w:r w:rsidRPr="00F8223A">
              <w:rPr>
                <w:sz w:val="22"/>
                <w:szCs w:val="22"/>
              </w:rPr>
              <w:t>1130 Wien</w:t>
            </w:r>
          </w:p>
        </w:tc>
      </w:tr>
    </w:tbl>
    <w:p w14:paraId="4FDF9CCC" w14:textId="77777777" w:rsidR="00F8231A" w:rsidRDefault="00F8231A" w:rsidP="00BB2766"/>
    <w:p w14:paraId="04DB8113" w14:textId="77777777" w:rsidR="00BB2766" w:rsidRDefault="00BB2766" w:rsidP="00BB2766"/>
    <w:p w14:paraId="73F37271" w14:textId="77777777" w:rsidR="00BB2766" w:rsidRDefault="00BB2766" w:rsidP="0007127D">
      <w:pPr>
        <w:spacing w:before="120" w:after="120"/>
        <w:ind w:right="174"/>
        <w:jc w:val="right"/>
        <w:sectPr w:rsidR="00BB2766" w:rsidSect="00D929BC">
          <w:pgSz w:w="11904" w:h="16834"/>
          <w:pgMar w:top="993" w:right="1134" w:bottom="1134" w:left="1701" w:header="709" w:footer="709" w:gutter="0"/>
          <w:cols w:space="708"/>
          <w:docGrid w:linePitch="360"/>
        </w:sectPr>
      </w:pPr>
    </w:p>
    <w:p w14:paraId="3865F3E1" w14:textId="77777777" w:rsidR="004B26C4" w:rsidRDefault="004B26C4" w:rsidP="004B26C4"/>
    <w:p w14:paraId="3A49DAE7" w14:textId="77777777" w:rsidR="004B26C4" w:rsidRDefault="004B26C4" w:rsidP="004B26C4"/>
    <w:sdt>
      <w:sdtPr>
        <w:rPr>
          <w:rFonts w:ascii="Century Gothic" w:eastAsia="Times New Roman" w:hAnsi="Century Gothic" w:cs="Times New Roman"/>
          <w:b/>
          <w:color w:val="auto"/>
          <w:sz w:val="22"/>
          <w:szCs w:val="24"/>
          <w:lang w:val="de-DE" w:eastAsia="en-GB"/>
        </w:rPr>
        <w:id w:val="-22949512"/>
        <w:docPartObj>
          <w:docPartGallery w:val="Table of Contents"/>
          <w:docPartUnique/>
        </w:docPartObj>
      </w:sdtPr>
      <w:sdtEndPr>
        <w:rPr>
          <w:bCs/>
          <w:sz w:val="20"/>
        </w:rPr>
      </w:sdtEndPr>
      <w:sdtContent>
        <w:p w14:paraId="1467945F" w14:textId="144A678B" w:rsidR="009E3DA4" w:rsidRPr="005406CE" w:rsidRDefault="009E3DA4">
          <w:pPr>
            <w:pStyle w:val="Inhaltsverzeichnisberschrift"/>
            <w:rPr>
              <w:b/>
              <w:color w:val="auto"/>
              <w:sz w:val="36"/>
              <w:lang w:val="de-DE"/>
            </w:rPr>
          </w:pPr>
          <w:r w:rsidRPr="005406CE">
            <w:rPr>
              <w:b/>
              <w:color w:val="auto"/>
              <w:sz w:val="36"/>
              <w:lang w:val="de-DE"/>
            </w:rPr>
            <w:t>Inhaltsverzeichnis</w:t>
          </w:r>
        </w:p>
        <w:p w14:paraId="0572F8E5" w14:textId="77777777" w:rsidR="008B115B" w:rsidRPr="005406CE" w:rsidRDefault="008B115B" w:rsidP="008B115B">
          <w:pPr>
            <w:rPr>
              <w:sz w:val="24"/>
              <w:lang w:val="de-DE" w:eastAsia="de-AT"/>
            </w:rPr>
          </w:pPr>
        </w:p>
        <w:p w14:paraId="2ABCF62B" w14:textId="1B2E8046" w:rsidR="009E3DA4" w:rsidRDefault="009958BB" w:rsidP="009E3DA4">
          <w:pPr>
            <w:rPr>
              <w:rStyle w:val="Hyperlink"/>
              <w:b/>
              <w:noProof/>
              <w:color w:val="auto"/>
              <w:sz w:val="24"/>
              <w:u w:val="none"/>
            </w:rPr>
          </w:pPr>
          <w:r w:rsidRPr="005406CE">
            <w:rPr>
              <w:rStyle w:val="Hyperlink"/>
              <w:b/>
              <w:noProof/>
              <w:color w:val="auto"/>
              <w:sz w:val="24"/>
              <w:u w:val="none"/>
            </w:rPr>
            <w:t>Unterrichtsskizze  -</w:t>
          </w:r>
          <w:r w:rsidR="00D425EF" w:rsidRPr="005406CE">
            <w:rPr>
              <w:rStyle w:val="Hyperlink"/>
              <w:b/>
              <w:noProof/>
              <w:color w:val="auto"/>
              <w:sz w:val="24"/>
              <w:u w:val="none"/>
            </w:rPr>
            <w:t xml:space="preserve"> </w:t>
          </w:r>
          <w:r w:rsidRPr="005406CE">
            <w:rPr>
              <w:rStyle w:val="Hyperlink"/>
              <w:b/>
              <w:noProof/>
              <w:color w:val="auto"/>
              <w:sz w:val="24"/>
              <w:u w:val="none"/>
            </w:rPr>
            <w:t>Schriftliche Unterrichtsplanung inklusive Anhäng</w:t>
          </w:r>
          <w:r w:rsidR="00C73499">
            <w:rPr>
              <w:rStyle w:val="Hyperlink"/>
              <w:b/>
              <w:noProof/>
              <w:color w:val="auto"/>
              <w:sz w:val="24"/>
              <w:u w:val="none"/>
            </w:rPr>
            <w:t>e</w:t>
          </w:r>
        </w:p>
        <w:p w14:paraId="61FBB925" w14:textId="77777777" w:rsidR="00C73499" w:rsidRPr="005406CE" w:rsidRDefault="00C73499" w:rsidP="009E3DA4">
          <w:pPr>
            <w:rPr>
              <w:rStyle w:val="Hyperlink"/>
              <w:noProof/>
              <w:color w:val="auto"/>
              <w:sz w:val="24"/>
              <w:u w:val="none"/>
            </w:rPr>
          </w:pPr>
        </w:p>
        <w:p w14:paraId="46BF44F8" w14:textId="04318075" w:rsidR="00C73499" w:rsidRDefault="009E3DA4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r w:rsidRPr="005406CE">
            <w:rPr>
              <w:b/>
              <w:bCs/>
              <w:sz w:val="24"/>
              <w:lang w:val="de-DE"/>
            </w:rPr>
            <w:fldChar w:fldCharType="begin"/>
          </w:r>
          <w:r w:rsidRPr="005406CE">
            <w:rPr>
              <w:b/>
              <w:bCs/>
              <w:sz w:val="24"/>
              <w:lang w:val="de-DE"/>
            </w:rPr>
            <w:instrText xml:space="preserve"> TOC \o "1-3" \h \z \u </w:instrText>
          </w:r>
          <w:r w:rsidRPr="005406CE">
            <w:rPr>
              <w:b/>
              <w:bCs/>
              <w:sz w:val="24"/>
              <w:lang w:val="de-DE"/>
            </w:rPr>
            <w:fldChar w:fldCharType="separate"/>
          </w:r>
          <w:hyperlink w:anchor="_Toc35620771" w:history="1">
            <w:r w:rsidR="00C73499" w:rsidRPr="00EE06D5">
              <w:rPr>
                <w:rStyle w:val="Hyperlink"/>
                <w:noProof/>
              </w:rPr>
              <w:t>1 Lern-Lehr-Arrangement (LLA)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_Toc35620771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3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32C5A799" w14:textId="3090E837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2" w:history="1">
            <w:r w:rsidR="00C73499" w:rsidRPr="00EE06D5">
              <w:rPr>
                <w:rStyle w:val="Hyperlink"/>
                <w:noProof/>
              </w:rPr>
              <w:t>1.1 Deckblatt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_Toc35620772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3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3BB79B0" w14:textId="1E2BE503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3" w:history="1">
            <w:r w:rsidR="00C73499" w:rsidRPr="00EE06D5">
              <w:rPr>
                <w:rStyle w:val="Hyperlink"/>
                <w:noProof/>
              </w:rPr>
              <w:t>1.2 Verlaufsplanung (Lernsetting)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_Toc35620773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4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2A383E5D" w14:textId="296C54EC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4" w:history="1">
            <w:r w:rsidR="00C73499" w:rsidRPr="00EE06D5">
              <w:rPr>
                <w:rStyle w:val="Hyperlink"/>
                <w:noProof/>
              </w:rPr>
              <w:t>1.3 Verwendete Literatur und sonstige Quellen (korrekte Zitation!)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_Toc35620774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5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4ABD3F11" w14:textId="3BC3A1B1" w:rsidR="00C73499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5" w:history="1">
            <w:r w:rsidR="00C73499" w:rsidRPr="00EE06D5">
              <w:rPr>
                <w:rStyle w:val="Hyperlink"/>
                <w:noProof/>
              </w:rPr>
              <w:t>2 Anhänge zum LLA in Kopie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_Toc35620775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5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59293B60" w14:textId="4B16648D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6" w:history="1">
            <w:r w:rsidR="00C73499" w:rsidRPr="00EE06D5">
              <w:rPr>
                <w:rStyle w:val="Hyperlink"/>
                <w:noProof/>
              </w:rPr>
              <w:t>2.1 Diverse Medien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_Toc35620776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5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1DD7C7AA" w14:textId="139A574D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7" w:history="1">
            <w:r w:rsidR="00C73499" w:rsidRPr="00EE06D5">
              <w:rPr>
                <w:rStyle w:val="Hyperlink"/>
                <w:noProof/>
              </w:rPr>
              <w:t>2.2 Formular zur kompetenzorientierten Lernaufgabe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_Toc35620777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5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7A138CE9" w14:textId="2036CF33" w:rsidR="00C73499" w:rsidRDefault="00000000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8" w:history="1">
            <w:r w:rsidR="00C73499" w:rsidRPr="00EE06D5">
              <w:rPr>
                <w:rStyle w:val="Hyperlink"/>
                <w:noProof/>
              </w:rPr>
              <w:t>3 Didaktische Analyse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_Toc35620778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6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5B11C3C6" w14:textId="7775E248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79" w:history="1">
            <w:r w:rsidR="00C73499" w:rsidRPr="00EE06D5">
              <w:rPr>
                <w:rStyle w:val="Hyperlink"/>
                <w:noProof/>
              </w:rPr>
              <w:t>3.1 Eingangsvoraussetzungen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_Toc35620779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6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539069F5" w14:textId="3E64A397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0" w:history="1">
            <w:r w:rsidR="00C73499" w:rsidRPr="00EE06D5">
              <w:rPr>
                <w:rStyle w:val="Hyperlink"/>
                <w:noProof/>
              </w:rPr>
              <w:t>3.1.1 Anthropologisch-psychologische und soziokulturelle Voraussetzungen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_Toc35620780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6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63DAC7A" w14:textId="154DEA95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1" w:history="1">
            <w:r w:rsidR="00C73499" w:rsidRPr="00EE06D5">
              <w:rPr>
                <w:rStyle w:val="Hyperlink"/>
                <w:noProof/>
              </w:rPr>
              <w:t>3.1.2 Anthropologisch-psychologische und soziokulturelle Auswirkungen (antizipiert oder verändert) (mögliche Änderungen nach dem Unterricht)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_Toc35620781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6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70EA14E" w14:textId="7AD3115A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2" w:history="1">
            <w:r w:rsidR="00C73499" w:rsidRPr="00EE06D5">
              <w:rPr>
                <w:rStyle w:val="Hyperlink"/>
                <w:noProof/>
              </w:rPr>
              <w:t>3.1.3 Institutionelle Voraussetzungen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_Toc35620782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6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374F1723" w14:textId="4DC289F6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3" w:history="1">
            <w:r w:rsidR="00C73499" w:rsidRPr="00EE06D5">
              <w:rPr>
                <w:rStyle w:val="Hyperlink"/>
                <w:noProof/>
              </w:rPr>
              <w:t>3.2 Didaktisch-methodische Überlegungen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_Toc35620783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70375F78" w14:textId="2EA1E812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4" w:history="1">
            <w:r w:rsidR="00C73499" w:rsidRPr="00EE06D5">
              <w:rPr>
                <w:rStyle w:val="Hyperlink"/>
                <w:noProof/>
              </w:rPr>
              <w:t>3.2.1 Bedeutung des Lehrinhalts für die Lernenden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_Toc35620784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175682EC" w14:textId="712C9303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5" w:history="1">
            <w:r w:rsidR="00C73499" w:rsidRPr="00EE06D5">
              <w:rPr>
                <w:rStyle w:val="Hyperlink"/>
                <w:noProof/>
              </w:rPr>
              <w:t>3.2.2 Didaktische Reduktion / Didaktischer Fokus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_Toc35620785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CE942D1" w14:textId="77FDF5ED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6" w:history="1">
            <w:r w:rsidR="00C73499" w:rsidRPr="00EE06D5">
              <w:rPr>
                <w:rStyle w:val="Hyperlink"/>
                <w:noProof/>
              </w:rPr>
              <w:t>3.2.3 Aspekte der Individualisierung und Differenzierung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_Toc35620786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4BB536C6" w14:textId="7A9396A3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7" w:history="1">
            <w:r w:rsidR="00C73499" w:rsidRPr="00EE06D5">
              <w:rPr>
                <w:rStyle w:val="Hyperlink"/>
                <w:noProof/>
              </w:rPr>
              <w:t>3.2.4 Erfolgskontrolle, Ergebnissicherung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_Toc35620787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020324AC" w14:textId="684A8D8F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8" w:history="1">
            <w:r w:rsidR="00C73499" w:rsidRPr="00EE06D5">
              <w:rPr>
                <w:rStyle w:val="Hyperlink"/>
                <w:noProof/>
              </w:rPr>
              <w:t>3.2.5 Wie wird der persönliche Lernfortschritt reflektiert und dokumentiert?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_Toc35620788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4DA28CB0" w14:textId="7BC9357A" w:rsidR="00C73499" w:rsidRDefault="00000000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89" w:history="1">
            <w:r w:rsidR="00C73499" w:rsidRPr="00EE06D5">
              <w:rPr>
                <w:rStyle w:val="Hyperlink"/>
                <w:noProof/>
              </w:rPr>
              <w:t>3.2.6 Ist eine Evaluierung des Unterrichts (Aktionsforschung) geplant?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_Toc35620789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FFC0A3D" w14:textId="0CB64AD0" w:rsidR="00C73499" w:rsidRDefault="00000000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35620790" w:history="1">
            <w:r w:rsidR="00C73499" w:rsidRPr="00EE06D5">
              <w:rPr>
                <w:rStyle w:val="Hyperlink"/>
                <w:noProof/>
              </w:rPr>
              <w:t>3.3 Didaktisch-methodische Auswirkungen auf zukünftiges Lehren und Lernen (antizipiert).</w:t>
            </w:r>
            <w:r w:rsidR="00C73499">
              <w:rPr>
                <w:noProof/>
                <w:webHidden/>
              </w:rPr>
              <w:tab/>
            </w:r>
            <w:r w:rsidR="00C73499">
              <w:rPr>
                <w:noProof/>
                <w:webHidden/>
              </w:rPr>
              <w:fldChar w:fldCharType="begin"/>
            </w:r>
            <w:r w:rsidR="00C73499">
              <w:rPr>
                <w:noProof/>
                <w:webHidden/>
              </w:rPr>
              <w:instrText xml:space="preserve"> PAGEREF _Toc35620790 \h </w:instrText>
            </w:r>
            <w:r w:rsidR="00C73499">
              <w:rPr>
                <w:noProof/>
                <w:webHidden/>
              </w:rPr>
            </w:r>
            <w:r w:rsidR="00C73499">
              <w:rPr>
                <w:noProof/>
                <w:webHidden/>
              </w:rPr>
              <w:fldChar w:fldCharType="separate"/>
            </w:r>
            <w:r w:rsidR="00C73499">
              <w:rPr>
                <w:noProof/>
                <w:webHidden/>
              </w:rPr>
              <w:t>7</w:t>
            </w:r>
            <w:r w:rsidR="00C73499">
              <w:rPr>
                <w:noProof/>
                <w:webHidden/>
              </w:rPr>
              <w:fldChar w:fldCharType="end"/>
            </w:r>
          </w:hyperlink>
        </w:p>
        <w:p w14:paraId="64B3D002" w14:textId="3A616DD5" w:rsidR="009E3DA4" w:rsidRDefault="009E3DA4">
          <w:r w:rsidRPr="005406CE">
            <w:rPr>
              <w:b/>
              <w:bCs/>
              <w:sz w:val="24"/>
              <w:lang w:val="de-DE"/>
            </w:rPr>
            <w:fldChar w:fldCharType="end"/>
          </w:r>
        </w:p>
      </w:sdtContent>
    </w:sdt>
    <w:p w14:paraId="6C5636D3" w14:textId="3DD5F087" w:rsidR="001959A9" w:rsidRDefault="001959A9" w:rsidP="006C651B">
      <w:pPr>
        <w:tabs>
          <w:tab w:val="right" w:leader="dot" w:pos="9072"/>
        </w:tabs>
      </w:pPr>
    </w:p>
    <w:p w14:paraId="4282380F" w14:textId="77777777" w:rsidR="001959A9" w:rsidRDefault="001959A9" w:rsidP="00BB2766"/>
    <w:p w14:paraId="18AD7796" w14:textId="77777777" w:rsidR="001959A9" w:rsidRDefault="001959A9" w:rsidP="00BB2766"/>
    <w:p w14:paraId="51D16AB1" w14:textId="77777777" w:rsidR="00BD7AF4" w:rsidRDefault="00BD7AF4" w:rsidP="0047304F">
      <w:pPr>
        <w:pStyle w:val="berschrift1"/>
        <w:numPr>
          <w:ilvl w:val="0"/>
          <w:numId w:val="0"/>
        </w:numPr>
        <w:ind w:left="567" w:hanging="567"/>
      </w:pPr>
    </w:p>
    <w:p w14:paraId="3F1A9314" w14:textId="7A85F1DF" w:rsidR="000F54AB" w:rsidRPr="00D425EF" w:rsidRDefault="00BD7AF4" w:rsidP="009E3DA4">
      <w:pPr>
        <w:pStyle w:val="Titel"/>
        <w:rPr>
          <w:rStyle w:val="Fett"/>
        </w:rPr>
      </w:pPr>
      <w:r>
        <w:br w:type="page"/>
      </w:r>
      <w:r w:rsidR="000F54AB" w:rsidRPr="00D425EF">
        <w:rPr>
          <w:rStyle w:val="Fett"/>
        </w:rPr>
        <w:lastRenderedPageBreak/>
        <w:t xml:space="preserve">Unterrichtsskizze </w:t>
      </w:r>
      <w:r w:rsidR="009E3DA4" w:rsidRPr="00D425EF">
        <w:rPr>
          <w:rStyle w:val="Fett"/>
        </w:rPr>
        <w:t xml:space="preserve"> - </w:t>
      </w:r>
      <w:r w:rsidR="009E3DA4" w:rsidRPr="00D425EF">
        <w:rPr>
          <w:rStyle w:val="Fett"/>
        </w:rPr>
        <w:br/>
      </w:r>
      <w:r w:rsidR="000F54AB" w:rsidRPr="00D425EF">
        <w:rPr>
          <w:rStyle w:val="Fett"/>
          <w:sz w:val="48"/>
        </w:rPr>
        <w:t>Schriftliche Unterrichtsplanung inklusive Anh</w:t>
      </w:r>
      <w:r w:rsidR="009E3DA4" w:rsidRPr="00D425EF">
        <w:rPr>
          <w:rStyle w:val="Fett"/>
          <w:sz w:val="48"/>
        </w:rPr>
        <w:t>ä</w:t>
      </w:r>
      <w:r w:rsidR="000F54AB" w:rsidRPr="00D425EF">
        <w:rPr>
          <w:rStyle w:val="Fett"/>
          <w:sz w:val="48"/>
        </w:rPr>
        <w:t>ng</w:t>
      </w:r>
      <w:r w:rsidR="009E3DA4" w:rsidRPr="00D425EF">
        <w:rPr>
          <w:rStyle w:val="Fett"/>
          <w:sz w:val="48"/>
        </w:rPr>
        <w:t>e</w:t>
      </w:r>
    </w:p>
    <w:p w14:paraId="79893D1B" w14:textId="77777777" w:rsidR="000F54AB" w:rsidRDefault="000F54AB" w:rsidP="000F54AB">
      <w:pPr>
        <w:rPr>
          <w:sz w:val="32"/>
        </w:rPr>
      </w:pPr>
    </w:p>
    <w:p w14:paraId="20FA22A8" w14:textId="77777777" w:rsidR="001959A9" w:rsidRDefault="00A22946" w:rsidP="00D929BC">
      <w:pPr>
        <w:pStyle w:val="berschrift1"/>
      </w:pPr>
      <w:bookmarkStart w:id="4" w:name="_Toc321230674"/>
      <w:bookmarkStart w:id="5" w:name="_Toc35620771"/>
      <w:r>
        <w:t>Lern-Lehr-Arrangement (LLA)</w:t>
      </w:r>
      <w:bookmarkEnd w:id="4"/>
      <w:bookmarkEnd w:id="5"/>
    </w:p>
    <w:p w14:paraId="37104599" w14:textId="77777777" w:rsidR="002E52C2" w:rsidRPr="00D929BC" w:rsidRDefault="002E52C2" w:rsidP="00D929BC">
      <w:pPr>
        <w:pStyle w:val="berschrift2"/>
      </w:pPr>
      <w:bookmarkStart w:id="6" w:name="_Toc321230675"/>
      <w:bookmarkStart w:id="7" w:name="_Toc35620772"/>
      <w:r w:rsidRPr="00D929BC">
        <w:t>Deckblatt</w:t>
      </w:r>
      <w:bookmarkEnd w:id="6"/>
      <w:bookmarkEnd w:id="7"/>
    </w:p>
    <w:p w14:paraId="064ACBC3" w14:textId="77777777" w:rsidR="002E52C2" w:rsidRPr="002E52C2" w:rsidRDefault="002E52C2" w:rsidP="002E52C2">
      <w:pPr>
        <w:rPr>
          <w:b/>
          <w:sz w:val="28"/>
        </w:rPr>
      </w:pPr>
    </w:p>
    <w:tbl>
      <w:tblPr>
        <w:tblW w:w="9039" w:type="dxa"/>
        <w:tblBorders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3384"/>
        <w:gridCol w:w="5655"/>
      </w:tblGrid>
      <w:tr w:rsidR="001959A9" w14:paraId="6C92F55E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6D1FEA1D" w14:textId="77777777" w:rsidR="001959A9" w:rsidRDefault="001959A9" w:rsidP="00F8223A">
            <w:pPr>
              <w:spacing w:before="20" w:after="20"/>
            </w:pPr>
            <w:r>
              <w:t>Lehrplan</w:t>
            </w:r>
            <w:r w:rsidR="000F7287">
              <w:t>/Kompetenzmodell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7C655CAF" w14:textId="77777777" w:rsidR="003C62F3" w:rsidRDefault="003C62F3" w:rsidP="00F8223A">
            <w:pPr>
              <w:spacing w:before="20" w:after="20"/>
            </w:pPr>
          </w:p>
          <w:p w14:paraId="57A1930B" w14:textId="77777777" w:rsidR="00317D76" w:rsidRDefault="00317D76" w:rsidP="00F8223A">
            <w:pPr>
              <w:spacing w:before="20" w:after="20"/>
            </w:pPr>
          </w:p>
        </w:tc>
      </w:tr>
      <w:tr w:rsidR="001959A9" w14:paraId="3AC612FF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5CDC1853" w14:textId="506541AF" w:rsidR="001959A9" w:rsidRDefault="0093279E" w:rsidP="00F8223A">
            <w:pPr>
              <w:spacing w:before="20" w:after="20"/>
            </w:pPr>
            <w:r>
              <w:t>Gesamtz</w:t>
            </w:r>
            <w:r w:rsidR="00497965">
              <w:t>iel</w:t>
            </w:r>
            <w:r w:rsidR="00787CEB">
              <w:t xml:space="preserve"> der Unterrichtseinheit</w:t>
            </w:r>
            <w:r w:rsidR="00196FD5">
              <w:t xml:space="preserve"> / Kompetenz aus dem Lehrplan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029E07B1" w14:textId="32A494F1" w:rsidR="00446908" w:rsidRDefault="00446908" w:rsidP="00F8223A">
            <w:pPr>
              <w:spacing w:before="20" w:after="20"/>
            </w:pPr>
          </w:p>
          <w:p w14:paraId="6EF2AD60" w14:textId="31F3ADAE" w:rsidR="001471E4" w:rsidRDefault="001471E4" w:rsidP="00F8223A">
            <w:pPr>
              <w:spacing w:before="20" w:after="20"/>
            </w:pPr>
          </w:p>
          <w:p w14:paraId="6C5ACC0B" w14:textId="77777777" w:rsidR="0093279E" w:rsidRDefault="0093279E" w:rsidP="00F8223A">
            <w:pPr>
              <w:spacing w:before="20" w:after="20"/>
            </w:pPr>
          </w:p>
          <w:p w14:paraId="0399B51F" w14:textId="77777777" w:rsidR="00317D76" w:rsidRDefault="00317D76" w:rsidP="00F8223A">
            <w:pPr>
              <w:spacing w:before="20" w:after="20"/>
            </w:pPr>
          </w:p>
        </w:tc>
      </w:tr>
      <w:tr w:rsidR="00446908" w14:paraId="6BA74433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5BD39BF7" w14:textId="77777777" w:rsidR="00446908" w:rsidRDefault="002B5F77" w:rsidP="00331722">
            <w:pPr>
              <w:spacing w:before="20" w:after="20"/>
            </w:pPr>
            <w:r>
              <w:t>Lernergebnisse</w:t>
            </w:r>
            <w:r w:rsidR="00B15472">
              <w:t>/</w:t>
            </w:r>
            <w:r w:rsidR="00331722">
              <w:t>Teilk</w:t>
            </w:r>
            <w:r w:rsidR="00B15472">
              <w:t>ompetenzen</w:t>
            </w:r>
            <w:r w:rsidR="00C65E80">
              <w:br/>
              <w:t xml:space="preserve">des </w:t>
            </w:r>
            <w:r w:rsidR="000203BF">
              <w:t xml:space="preserve">fachlich-sachlichen </w:t>
            </w:r>
            <w:r w:rsidR="00C65E80">
              <w:t>Bereiches</w:t>
            </w:r>
          </w:p>
          <w:p w14:paraId="60132D64" w14:textId="77777777" w:rsidR="00317D76" w:rsidRDefault="00317D76" w:rsidP="00331722">
            <w:pPr>
              <w:spacing w:before="20" w:after="20"/>
            </w:pPr>
          </w:p>
          <w:p w14:paraId="5AC14D49" w14:textId="77777777" w:rsidR="00317D76" w:rsidRDefault="00317D76" w:rsidP="00331722">
            <w:pPr>
              <w:spacing w:before="20" w:after="20"/>
            </w:pPr>
          </w:p>
          <w:p w14:paraId="44BEE24E" w14:textId="77777777" w:rsidR="00317D76" w:rsidRDefault="00317D76" w:rsidP="00331722">
            <w:pPr>
              <w:spacing w:before="20" w:after="20"/>
            </w:pPr>
          </w:p>
          <w:p w14:paraId="69FC9CAE" w14:textId="77777777" w:rsidR="00317D76" w:rsidRDefault="00317D76" w:rsidP="00331722">
            <w:pPr>
              <w:spacing w:before="20" w:after="20"/>
            </w:pP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1B13B0F4" w14:textId="77777777" w:rsidR="006C651B" w:rsidRDefault="00BA5B0C" w:rsidP="00BA5B0C">
            <w:pPr>
              <w:spacing w:before="20" w:after="20"/>
            </w:pPr>
            <w:r>
              <w:t>Ich kann ...</w:t>
            </w:r>
          </w:p>
          <w:p w14:paraId="23D13BC3" w14:textId="77777777" w:rsidR="00BA5B0C" w:rsidRDefault="00BA5B0C" w:rsidP="00BA5B0C">
            <w:pPr>
              <w:numPr>
                <w:ilvl w:val="0"/>
                <w:numId w:val="45"/>
              </w:numPr>
              <w:spacing w:before="20" w:after="20"/>
            </w:pPr>
            <w:r>
              <w:t>...</w:t>
            </w:r>
          </w:p>
          <w:p w14:paraId="3BE71136" w14:textId="77777777" w:rsidR="001471E4" w:rsidRDefault="001471E4" w:rsidP="001471E4">
            <w:pPr>
              <w:spacing w:before="20" w:after="20"/>
            </w:pPr>
          </w:p>
          <w:p w14:paraId="1D82DA46" w14:textId="77777777" w:rsidR="001471E4" w:rsidRDefault="001471E4" w:rsidP="001471E4">
            <w:pPr>
              <w:spacing w:before="20" w:after="20"/>
            </w:pPr>
          </w:p>
          <w:p w14:paraId="5843DF9F" w14:textId="25E7C156" w:rsidR="001471E4" w:rsidRDefault="001471E4" w:rsidP="001471E4">
            <w:pPr>
              <w:spacing w:before="20" w:after="20"/>
            </w:pPr>
          </w:p>
          <w:p w14:paraId="46F0CA59" w14:textId="20979752" w:rsidR="0093279E" w:rsidRDefault="0093279E" w:rsidP="001471E4">
            <w:pPr>
              <w:spacing w:before="20" w:after="20"/>
            </w:pPr>
          </w:p>
          <w:p w14:paraId="7294DBC9" w14:textId="77777777" w:rsidR="0093279E" w:rsidRDefault="0093279E" w:rsidP="001471E4">
            <w:pPr>
              <w:spacing w:before="20" w:after="20"/>
            </w:pPr>
          </w:p>
          <w:p w14:paraId="11F1A221" w14:textId="666F8161" w:rsidR="001471E4" w:rsidRDefault="001471E4" w:rsidP="001471E4">
            <w:pPr>
              <w:spacing w:before="20" w:after="20"/>
            </w:pPr>
          </w:p>
          <w:p w14:paraId="5EC34A57" w14:textId="54B99BB6" w:rsidR="0093279E" w:rsidRDefault="0093279E" w:rsidP="001471E4">
            <w:pPr>
              <w:spacing w:before="20" w:after="20"/>
            </w:pPr>
          </w:p>
          <w:p w14:paraId="6F977D31" w14:textId="77777777" w:rsidR="0093279E" w:rsidRDefault="0093279E" w:rsidP="001471E4">
            <w:pPr>
              <w:spacing w:before="20" w:after="20"/>
            </w:pPr>
          </w:p>
          <w:p w14:paraId="0BA8F7CD" w14:textId="77777777" w:rsidR="001471E4" w:rsidRDefault="001471E4" w:rsidP="001471E4">
            <w:pPr>
              <w:spacing w:before="20" w:after="20"/>
            </w:pPr>
          </w:p>
          <w:p w14:paraId="4D0CBC1E" w14:textId="77777777" w:rsidR="001471E4" w:rsidRDefault="001471E4" w:rsidP="001471E4">
            <w:pPr>
              <w:spacing w:before="20" w:after="20"/>
            </w:pPr>
          </w:p>
          <w:p w14:paraId="11414F93" w14:textId="77777777" w:rsidR="001471E4" w:rsidRDefault="001471E4" w:rsidP="001471E4">
            <w:pPr>
              <w:spacing w:before="20" w:after="20"/>
            </w:pPr>
          </w:p>
          <w:p w14:paraId="5D785023" w14:textId="0DDDCE55" w:rsidR="001471E4" w:rsidRDefault="001471E4" w:rsidP="001471E4">
            <w:pPr>
              <w:spacing w:before="20" w:after="20"/>
            </w:pPr>
          </w:p>
        </w:tc>
      </w:tr>
      <w:tr w:rsidR="000203BF" w14:paraId="404CDA5D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0AF0518A" w14:textId="77777777" w:rsidR="000203BF" w:rsidRDefault="002B5F77" w:rsidP="00331722">
            <w:pPr>
              <w:spacing w:before="20" w:after="20"/>
            </w:pPr>
            <w:r>
              <w:t>Lernergebnisse/Teilkompetenzen</w:t>
            </w:r>
            <w:r w:rsidR="000203BF">
              <w:br/>
              <w:t>des methodischen, sozialen und personellen Bereiches</w:t>
            </w:r>
          </w:p>
          <w:p w14:paraId="4074DC19" w14:textId="77777777" w:rsidR="00317D76" w:rsidRDefault="00317D76" w:rsidP="00331722">
            <w:pPr>
              <w:spacing w:before="20" w:after="20"/>
            </w:pPr>
          </w:p>
          <w:p w14:paraId="5E2C7110" w14:textId="77777777" w:rsidR="00317D76" w:rsidRDefault="00317D76" w:rsidP="00331722">
            <w:pPr>
              <w:spacing w:before="20" w:after="20"/>
            </w:pPr>
          </w:p>
          <w:p w14:paraId="69FA65AD" w14:textId="77777777" w:rsidR="00317D76" w:rsidRDefault="00317D76" w:rsidP="00331722">
            <w:pPr>
              <w:spacing w:before="20" w:after="20"/>
            </w:pPr>
          </w:p>
          <w:p w14:paraId="461B8925" w14:textId="77777777" w:rsidR="00317D76" w:rsidRDefault="00317D76" w:rsidP="00331722">
            <w:pPr>
              <w:spacing w:before="20" w:after="20"/>
            </w:pPr>
          </w:p>
          <w:p w14:paraId="29692E7A" w14:textId="77777777" w:rsidR="00317D76" w:rsidRDefault="00317D76" w:rsidP="00331722">
            <w:pPr>
              <w:spacing w:before="20" w:after="20"/>
            </w:pP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4328D696" w14:textId="77777777" w:rsidR="00BA5B0C" w:rsidRDefault="00BA5B0C" w:rsidP="00BA5B0C">
            <w:pPr>
              <w:spacing w:before="20" w:after="20"/>
            </w:pPr>
            <w:r>
              <w:t>Ich kann ...</w:t>
            </w:r>
          </w:p>
          <w:p w14:paraId="7B800273" w14:textId="77777777" w:rsidR="000203BF" w:rsidRDefault="00BA5B0C" w:rsidP="00BA5B0C">
            <w:pPr>
              <w:numPr>
                <w:ilvl w:val="0"/>
                <w:numId w:val="45"/>
              </w:numPr>
              <w:spacing w:before="20" w:after="20"/>
            </w:pPr>
            <w:r>
              <w:t>...</w:t>
            </w:r>
          </w:p>
          <w:p w14:paraId="5DCBBE36" w14:textId="77777777" w:rsidR="001471E4" w:rsidRDefault="001471E4" w:rsidP="001471E4">
            <w:pPr>
              <w:spacing w:before="20" w:after="20"/>
            </w:pPr>
          </w:p>
          <w:p w14:paraId="187F1C34" w14:textId="77777777" w:rsidR="001471E4" w:rsidRDefault="001471E4" w:rsidP="001471E4">
            <w:pPr>
              <w:spacing w:before="20" w:after="20"/>
            </w:pPr>
          </w:p>
          <w:p w14:paraId="4A74EAB4" w14:textId="77777777" w:rsidR="001471E4" w:rsidRDefault="001471E4" w:rsidP="001471E4">
            <w:pPr>
              <w:spacing w:before="20" w:after="20"/>
            </w:pPr>
          </w:p>
          <w:p w14:paraId="5C414126" w14:textId="79F7521D" w:rsidR="001471E4" w:rsidRDefault="001471E4" w:rsidP="001471E4">
            <w:pPr>
              <w:spacing w:before="20" w:after="20"/>
            </w:pPr>
          </w:p>
          <w:p w14:paraId="20161AA6" w14:textId="5D672B70" w:rsidR="0093279E" w:rsidRDefault="0093279E" w:rsidP="001471E4">
            <w:pPr>
              <w:spacing w:before="20" w:after="20"/>
            </w:pPr>
          </w:p>
          <w:p w14:paraId="59FA469F" w14:textId="77777777" w:rsidR="0093279E" w:rsidRDefault="0093279E" w:rsidP="001471E4">
            <w:pPr>
              <w:spacing w:before="20" w:after="20"/>
            </w:pPr>
          </w:p>
          <w:p w14:paraId="5CA37928" w14:textId="77777777" w:rsidR="001471E4" w:rsidRDefault="001471E4" w:rsidP="001471E4">
            <w:pPr>
              <w:spacing w:before="20" w:after="20"/>
            </w:pPr>
          </w:p>
          <w:p w14:paraId="10CAD429" w14:textId="77777777" w:rsidR="001471E4" w:rsidRDefault="001471E4" w:rsidP="001471E4">
            <w:pPr>
              <w:spacing w:before="20" w:after="20"/>
            </w:pPr>
          </w:p>
          <w:p w14:paraId="7445B0A9" w14:textId="77777777" w:rsidR="001471E4" w:rsidRDefault="001471E4" w:rsidP="001471E4">
            <w:pPr>
              <w:spacing w:before="20" w:after="20"/>
            </w:pPr>
          </w:p>
          <w:p w14:paraId="2109FC20" w14:textId="77777777" w:rsidR="001471E4" w:rsidRDefault="001471E4" w:rsidP="001471E4">
            <w:pPr>
              <w:spacing w:before="20" w:after="20"/>
            </w:pPr>
          </w:p>
          <w:p w14:paraId="10BD1149" w14:textId="6ADC5085" w:rsidR="001471E4" w:rsidRDefault="001471E4" w:rsidP="001471E4">
            <w:pPr>
              <w:spacing w:before="20" w:after="20"/>
            </w:pPr>
          </w:p>
        </w:tc>
      </w:tr>
      <w:tr w:rsidR="002E52C2" w14:paraId="6D64B1ED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5F61E824" w14:textId="77777777" w:rsidR="00317D76" w:rsidRDefault="00317D76" w:rsidP="002E52C2">
            <w:pPr>
              <w:spacing w:before="20" w:after="20"/>
            </w:pP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4A139C6C" w14:textId="77777777" w:rsidR="002E52C2" w:rsidRDefault="002E52C2" w:rsidP="002E52C2">
            <w:pPr>
              <w:spacing w:before="20" w:after="20"/>
            </w:pPr>
          </w:p>
        </w:tc>
      </w:tr>
      <w:tr w:rsidR="000203BF" w14:paraId="3EBF7475" w14:textId="77777777" w:rsidTr="002E52C2">
        <w:tc>
          <w:tcPr>
            <w:tcW w:w="3384" w:type="dxa"/>
            <w:tcMar>
              <w:top w:w="11" w:type="dxa"/>
              <w:bottom w:w="11" w:type="dxa"/>
            </w:tcMar>
          </w:tcPr>
          <w:p w14:paraId="4B0AB101" w14:textId="77777777" w:rsidR="000203BF" w:rsidRDefault="000203BF" w:rsidP="00F8223A">
            <w:pPr>
              <w:spacing w:before="20" w:after="20"/>
            </w:pPr>
            <w:r>
              <w:t>Zeitplanung</w:t>
            </w:r>
          </w:p>
        </w:tc>
        <w:tc>
          <w:tcPr>
            <w:tcW w:w="5655" w:type="dxa"/>
            <w:tcMar>
              <w:top w:w="11" w:type="dxa"/>
              <w:bottom w:w="11" w:type="dxa"/>
            </w:tcMar>
          </w:tcPr>
          <w:p w14:paraId="74356062" w14:textId="395C0C57" w:rsidR="000203BF" w:rsidRDefault="00317D76" w:rsidP="001471E4">
            <w:pPr>
              <w:tabs>
                <w:tab w:val="left" w:leader="dot" w:pos="851"/>
                <w:tab w:val="right" w:leader="dot" w:pos="2869"/>
                <w:tab w:val="left" w:leader="dot" w:pos="3719"/>
              </w:tabs>
              <w:spacing w:before="20" w:after="20"/>
            </w:pPr>
            <w:r w:rsidRPr="001471E4">
              <w:rPr>
                <w:b/>
              </w:rPr>
              <w:t xml:space="preserve">100 min. </w:t>
            </w:r>
          </w:p>
        </w:tc>
      </w:tr>
    </w:tbl>
    <w:p w14:paraId="1DBA5145" w14:textId="77777777" w:rsidR="00BB2766" w:rsidRDefault="00BB2766" w:rsidP="00BB2766"/>
    <w:p w14:paraId="4B645400" w14:textId="77777777" w:rsidR="00BB2766" w:rsidRDefault="00BB2766" w:rsidP="00BB2766"/>
    <w:p w14:paraId="2F96EA1C" w14:textId="73397B92" w:rsidR="004C64C0" w:rsidRDefault="004C64C0" w:rsidP="004C64C0">
      <w:pPr>
        <w:pStyle w:val="berschrift2"/>
      </w:pPr>
      <w:r>
        <w:lastRenderedPageBreak/>
        <w:t>Leitfragen zur kompetenzorientierten Unterrichtsplanung</w:t>
      </w:r>
    </w:p>
    <w:p w14:paraId="790EA6C1" w14:textId="3EE341D6" w:rsidR="004C64C0" w:rsidRDefault="004C64C0" w:rsidP="004C64C0">
      <w:r>
        <w:t xml:space="preserve">Machen Sie hier Ihre Überlegungen (Präkonzepte) zur Unterrichtsplanung anhand mindestens 10 ausgewählter Leitfragen zur kompetenzorientierter Unterrichtsplanung. </w:t>
      </w:r>
    </w:p>
    <w:p w14:paraId="34C83F0D" w14:textId="77777777" w:rsidR="004C64C0" w:rsidRDefault="004C64C0" w:rsidP="004C64C0"/>
    <w:p w14:paraId="7F46903D" w14:textId="31432C7E" w:rsidR="004C64C0" w:rsidRPr="004C64C0" w:rsidRDefault="004C64C0" w:rsidP="004C64C0">
      <w:r>
        <w:t xml:space="preserve">Siehe Ausfüllhilfe zur Unterrichtsvorbereitung im </w:t>
      </w:r>
      <w:proofErr w:type="spellStart"/>
      <w:r>
        <w:t>Padlet</w:t>
      </w:r>
      <w:proofErr w:type="spellEnd"/>
      <w:r>
        <w:t>, S. 7</w:t>
      </w:r>
    </w:p>
    <w:p w14:paraId="0FCC7466" w14:textId="64772F74" w:rsidR="004C64C0" w:rsidRDefault="004C64C0" w:rsidP="00BB2766">
      <w:pPr>
        <w:sectPr w:rsidR="004C64C0" w:rsidSect="00D929BC">
          <w:headerReference w:type="default" r:id="rId13"/>
          <w:footerReference w:type="default" r:id="rId14"/>
          <w:pgSz w:w="11904" w:h="16834"/>
          <w:pgMar w:top="1418" w:right="1134" w:bottom="1134" w:left="1134" w:header="709" w:footer="709" w:gutter="0"/>
          <w:cols w:space="708"/>
          <w:docGrid w:linePitch="360"/>
        </w:sectPr>
      </w:pPr>
    </w:p>
    <w:p w14:paraId="319A269A" w14:textId="77777777" w:rsidR="0031781B" w:rsidRPr="00D929BC" w:rsidRDefault="0031781B" w:rsidP="00D929BC">
      <w:pPr>
        <w:pStyle w:val="berschrift2"/>
      </w:pPr>
      <w:bookmarkStart w:id="8" w:name="_Toc163442906"/>
      <w:bookmarkStart w:id="9" w:name="_Toc321230676"/>
      <w:bookmarkStart w:id="10" w:name="_Toc35620773"/>
      <w:r w:rsidRPr="00D929BC">
        <w:lastRenderedPageBreak/>
        <w:t>Verlaufsplanung</w:t>
      </w:r>
      <w:bookmarkEnd w:id="0"/>
      <w:bookmarkEnd w:id="8"/>
      <w:r w:rsidR="00964E0E" w:rsidRPr="00D929BC">
        <w:t xml:space="preserve"> </w:t>
      </w:r>
      <w:r w:rsidR="00A62F99" w:rsidRPr="00D929BC">
        <w:t>(</w:t>
      </w:r>
      <w:r w:rsidR="0010227E" w:rsidRPr="00D929BC">
        <w:t>Lernsetting</w:t>
      </w:r>
      <w:r w:rsidR="00A62F99" w:rsidRPr="00D929BC">
        <w:t>)</w:t>
      </w:r>
      <w:bookmarkEnd w:id="9"/>
      <w:bookmarkEnd w:id="10"/>
    </w:p>
    <w:p w14:paraId="01C7A89B" w14:textId="77777777" w:rsidR="00BA5A4D" w:rsidRPr="00BA5A4D" w:rsidRDefault="00BA5A4D" w:rsidP="00BA5A4D"/>
    <w:tbl>
      <w:tblPr>
        <w:tblW w:w="1478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562"/>
        <w:gridCol w:w="1809"/>
        <w:gridCol w:w="1984"/>
        <w:gridCol w:w="2625"/>
      </w:tblGrid>
      <w:tr w:rsidR="00307844" w:rsidRPr="00253C4D" w14:paraId="20D641CA" w14:textId="77777777" w:rsidTr="00A87DFE">
        <w:trPr>
          <w:cantSplit/>
          <w:trHeight w:val="2132"/>
          <w:tblHeader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39C00CC" w14:textId="77777777" w:rsidR="00307844" w:rsidRDefault="00307844" w:rsidP="00A87DFE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Richt-zeit</w:t>
            </w:r>
          </w:p>
          <w:p w14:paraId="72D77EAE" w14:textId="094746CB" w:rsidR="00307844" w:rsidRPr="00A87DFE" w:rsidRDefault="00A87DFE" w:rsidP="00A87DFE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A87DFE">
              <w:rPr>
                <w:rFonts w:cs="Arial"/>
                <w:sz w:val="18"/>
                <w:szCs w:val="18"/>
              </w:rPr>
              <w:t>ca. in 5 min. Schritten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  <w:vAlign w:val="center"/>
          </w:tcPr>
          <w:p w14:paraId="092D96B5" w14:textId="7EBC75E3" w:rsidR="00BA5B0C" w:rsidRPr="000A6806" w:rsidRDefault="00307844" w:rsidP="00BA5B0C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Phase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  <w:r w:rsidR="000A680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A6806" w:rsidRPr="000A6806">
              <w:rPr>
                <w:rFonts w:cs="Arial"/>
                <w:b/>
                <w:iCs/>
                <w:sz w:val="18"/>
                <w:szCs w:val="18"/>
              </w:rPr>
              <w:t xml:space="preserve">bzw. </w:t>
            </w:r>
            <w:r w:rsidR="00BA5B0C" w:rsidRPr="000A6806">
              <w:rPr>
                <w:rFonts w:cs="Arial"/>
                <w:b/>
                <w:iCs/>
                <w:sz w:val="18"/>
                <w:szCs w:val="18"/>
              </w:rPr>
              <w:t>Stationen der Unterrichtsspirale</w:t>
            </w:r>
            <w:r w:rsidR="000A6806" w:rsidRPr="000A6806">
              <w:rPr>
                <w:rFonts w:cs="Arial"/>
                <w:b/>
                <w:iCs/>
                <w:sz w:val="18"/>
                <w:szCs w:val="18"/>
              </w:rPr>
              <w:t xml:space="preserve"> (Grüne Pädagogik)</w:t>
            </w:r>
          </w:p>
        </w:tc>
        <w:tc>
          <w:tcPr>
            <w:tcW w:w="5562" w:type="dxa"/>
            <w:tcMar>
              <w:top w:w="113" w:type="dxa"/>
              <w:bottom w:w="113" w:type="dxa"/>
            </w:tcMar>
            <w:vAlign w:val="center"/>
          </w:tcPr>
          <w:p w14:paraId="34FB5E58" w14:textId="77777777" w:rsidR="0010227E" w:rsidRDefault="00307844" w:rsidP="005A4BE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Detaillierte Unterrichtsschritte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2A5F1F7A" w14:textId="77777777" w:rsidR="00307844" w:rsidRDefault="0010227E" w:rsidP="005A4BE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(Lern-Lehr-Prozess-Verlauf)</w:t>
            </w:r>
          </w:p>
          <w:p w14:paraId="1E474611" w14:textId="11B77FFF" w:rsidR="00307844" w:rsidRDefault="00307844" w:rsidP="005A4BE5">
            <w:pPr>
              <w:rPr>
                <w:rFonts w:cs="Arial"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(inkl. fachlicher Erklärungen)</w:t>
            </w:r>
            <w:r w:rsidRPr="00253C4D">
              <w:rPr>
                <w:rFonts w:cs="Arial"/>
                <w:b/>
                <w:sz w:val="18"/>
                <w:szCs w:val="18"/>
              </w:rPr>
              <w:br/>
            </w:r>
            <w:r w:rsidRPr="00253C4D">
              <w:rPr>
                <w:rFonts w:cs="Arial"/>
                <w:sz w:val="18"/>
                <w:szCs w:val="18"/>
              </w:rPr>
              <w:t xml:space="preserve">L </w:t>
            </w:r>
            <w:r>
              <w:rPr>
                <w:rFonts w:cs="Arial"/>
                <w:sz w:val="18"/>
                <w:szCs w:val="18"/>
              </w:rPr>
              <w:sym w:font="Wingdings 3" w:char="F022"/>
            </w:r>
            <w:r w:rsidRPr="00253C4D">
              <w:rPr>
                <w:rFonts w:cs="Arial"/>
                <w:sz w:val="18"/>
                <w:szCs w:val="18"/>
              </w:rPr>
              <w:t xml:space="preserve"> geplante Unterrichtsschritte der/des L</w:t>
            </w:r>
            <w:r>
              <w:rPr>
                <w:rFonts w:cs="Arial"/>
                <w:sz w:val="18"/>
                <w:szCs w:val="18"/>
              </w:rPr>
              <w:t>ehrenden</w:t>
            </w:r>
          </w:p>
          <w:p w14:paraId="2F57BD3D" w14:textId="4BC6B75F" w:rsidR="00307844" w:rsidRPr="00253C4D" w:rsidRDefault="00307844" w:rsidP="005A4BE5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sz w:val="18"/>
                <w:szCs w:val="18"/>
              </w:rPr>
              <w:t xml:space="preserve">S </w:t>
            </w:r>
            <w:r>
              <w:rPr>
                <w:rFonts w:cs="Arial"/>
                <w:sz w:val="18"/>
                <w:szCs w:val="18"/>
              </w:rPr>
              <w:sym w:font="Wingdings 3" w:char="F022"/>
            </w:r>
            <w:r w:rsidRPr="00253C4D">
              <w:rPr>
                <w:rFonts w:cs="Arial"/>
                <w:sz w:val="18"/>
                <w:szCs w:val="18"/>
              </w:rPr>
              <w:t xml:space="preserve"> erwartete </w:t>
            </w:r>
            <w:r>
              <w:rPr>
                <w:rFonts w:cs="Arial"/>
                <w:sz w:val="18"/>
                <w:szCs w:val="18"/>
              </w:rPr>
              <w:t>Aktionen/</w:t>
            </w:r>
            <w:r w:rsidRPr="00253C4D">
              <w:rPr>
                <w:rFonts w:cs="Arial"/>
                <w:sz w:val="18"/>
                <w:szCs w:val="18"/>
              </w:rPr>
              <w:t>Reaktion der/des</w:t>
            </w:r>
            <w:r>
              <w:rPr>
                <w:rFonts w:cs="Arial"/>
                <w:sz w:val="18"/>
                <w:szCs w:val="18"/>
              </w:rPr>
              <w:t xml:space="preserve"> Lernenden</w:t>
            </w:r>
          </w:p>
        </w:tc>
        <w:tc>
          <w:tcPr>
            <w:tcW w:w="1809" w:type="dxa"/>
            <w:tcMar>
              <w:top w:w="113" w:type="dxa"/>
              <w:bottom w:w="113" w:type="dxa"/>
            </w:tcMar>
          </w:tcPr>
          <w:p w14:paraId="5982377D" w14:textId="77777777" w:rsidR="00307844" w:rsidRDefault="00307844" w:rsidP="0029743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Aktionsform</w:t>
            </w:r>
          </w:p>
          <w:p w14:paraId="54039670" w14:textId="4AD10BF1" w:rsidR="00A87DFE" w:rsidRPr="00A87DFE" w:rsidRDefault="00A87DFE" w:rsidP="0029743C">
            <w:pPr>
              <w:jc w:val="center"/>
              <w:rPr>
                <w:rFonts w:cs="Arial"/>
                <w:sz w:val="18"/>
                <w:szCs w:val="18"/>
              </w:rPr>
            </w:pPr>
            <w:r w:rsidRPr="00A87DFE">
              <w:rPr>
                <w:rFonts w:cs="Arial"/>
                <w:sz w:val="18"/>
                <w:szCs w:val="18"/>
              </w:rPr>
              <w:t>Wer macht was?</w:t>
            </w:r>
          </w:p>
        </w:tc>
        <w:tc>
          <w:tcPr>
            <w:tcW w:w="1984" w:type="dxa"/>
          </w:tcPr>
          <w:p w14:paraId="28AF3941" w14:textId="77777777" w:rsidR="00307844" w:rsidRPr="00253C4D" w:rsidRDefault="00307844" w:rsidP="00D413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Medien</w:t>
            </w:r>
          </w:p>
        </w:tc>
        <w:tc>
          <w:tcPr>
            <w:tcW w:w="2625" w:type="dxa"/>
            <w:vAlign w:val="center"/>
          </w:tcPr>
          <w:p w14:paraId="56F3ED2F" w14:textId="77777777" w:rsidR="00A87DFE" w:rsidRDefault="00BA5B0C" w:rsidP="00A87DFE">
            <w:pPr>
              <w:rPr>
                <w:rFonts w:cs="Arial"/>
                <w:b/>
                <w:i/>
                <w:sz w:val="18"/>
                <w:szCs w:val="18"/>
              </w:rPr>
            </w:pPr>
            <w:r w:rsidRPr="00A87DFE">
              <w:rPr>
                <w:rFonts w:cs="Arial"/>
                <w:b/>
                <w:sz w:val="18"/>
                <w:szCs w:val="18"/>
              </w:rPr>
              <w:t>Lernprozess</w:t>
            </w:r>
            <w:r w:rsidR="00787CEB" w:rsidRPr="00A87DF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87DFE">
              <w:rPr>
                <w:rFonts w:cs="Arial"/>
                <w:b/>
                <w:sz w:val="18"/>
                <w:szCs w:val="18"/>
              </w:rPr>
              <w:t>und Lernbegleitung</w:t>
            </w:r>
            <w:r w:rsidRPr="00BA5B0C">
              <w:rPr>
                <w:rFonts w:cs="Arial"/>
                <w:b/>
                <w:i/>
                <w:sz w:val="18"/>
                <w:szCs w:val="18"/>
              </w:rPr>
              <w:t xml:space="preserve"> – </w:t>
            </w:r>
          </w:p>
          <w:p w14:paraId="65344209" w14:textId="0724298D" w:rsidR="00BA5B0C" w:rsidRPr="00BA5B0C" w:rsidRDefault="00A87DFE" w:rsidP="00A87DFE">
            <w:pPr>
              <w:rPr>
                <w:rFonts w:cs="Arial"/>
                <w:b/>
                <w:i/>
                <w:sz w:val="18"/>
                <w:szCs w:val="18"/>
              </w:rPr>
            </w:pPr>
            <w:r w:rsidRPr="00A87DFE">
              <w:rPr>
                <w:rFonts w:cs="Arial"/>
                <w:sz w:val="18"/>
                <w:szCs w:val="18"/>
              </w:rPr>
              <w:t>Wie wird gelernt und w</w:t>
            </w:r>
            <w:r w:rsidR="00BA5B0C" w:rsidRPr="00A87DFE">
              <w:rPr>
                <w:rFonts w:cs="Arial"/>
                <w:sz w:val="18"/>
                <w:szCs w:val="18"/>
              </w:rPr>
              <w:t xml:space="preserve">as ist meine Rolle als </w:t>
            </w:r>
            <w:r>
              <w:rPr>
                <w:rFonts w:cs="Arial"/>
                <w:sz w:val="18"/>
                <w:szCs w:val="18"/>
              </w:rPr>
              <w:t>Lehrer*in</w:t>
            </w:r>
            <w:r w:rsidR="00BA5B0C" w:rsidRPr="00A87DFE">
              <w:rPr>
                <w:rFonts w:cs="Arial"/>
                <w:sz w:val="18"/>
                <w:szCs w:val="18"/>
              </w:rPr>
              <w:t>?</w:t>
            </w:r>
          </w:p>
        </w:tc>
      </w:tr>
      <w:tr w:rsidR="00307844" w:rsidRPr="00253C4D" w14:paraId="1A53F37B" w14:textId="77777777" w:rsidTr="00A87DFE">
        <w:trPr>
          <w:cantSplit/>
          <w:trHeight w:val="141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56A6B926" w14:textId="77777777" w:rsidR="00307844" w:rsidRPr="00253C4D" w:rsidRDefault="00307844" w:rsidP="00195A29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5519CDAE" w14:textId="1F0372FA" w:rsidR="00D929BC" w:rsidRPr="0010227E" w:rsidRDefault="00D929BC" w:rsidP="00D929BC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62" w:type="dxa"/>
            <w:tcMar>
              <w:top w:w="113" w:type="dxa"/>
              <w:bottom w:w="113" w:type="dxa"/>
            </w:tcMar>
          </w:tcPr>
          <w:p w14:paraId="59F4751C" w14:textId="77777777" w:rsidR="00307844" w:rsidRPr="00253C4D" w:rsidRDefault="00307844" w:rsidP="00BA5A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09" w:type="dxa"/>
            <w:tcMar>
              <w:top w:w="113" w:type="dxa"/>
              <w:bottom w:w="113" w:type="dxa"/>
            </w:tcMar>
          </w:tcPr>
          <w:p w14:paraId="123D9867" w14:textId="77777777" w:rsidR="00307844" w:rsidRPr="00253C4D" w:rsidRDefault="00307844" w:rsidP="001471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0C6A1A" w14:textId="77777777" w:rsidR="00307844" w:rsidRPr="00253C4D" w:rsidRDefault="00307844" w:rsidP="0010227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</w:tcPr>
          <w:p w14:paraId="574F5A9C" w14:textId="77777777" w:rsidR="00BD7AF4" w:rsidRPr="00993D05" w:rsidRDefault="00BD7AF4" w:rsidP="00D929BC">
            <w:pPr>
              <w:spacing w:after="120"/>
              <w:ind w:left="176"/>
              <w:rPr>
                <w:rFonts w:cs="Arial"/>
                <w:sz w:val="18"/>
                <w:szCs w:val="18"/>
              </w:rPr>
            </w:pPr>
          </w:p>
        </w:tc>
      </w:tr>
    </w:tbl>
    <w:p w14:paraId="21B0833D" w14:textId="77777777" w:rsidR="00211916" w:rsidRDefault="00211916" w:rsidP="00EA407F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0BA76E91" w14:textId="77777777" w:rsidR="00211916" w:rsidRDefault="00211916" w:rsidP="00211916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31495504" w14:textId="77777777" w:rsidR="00211916" w:rsidRDefault="00211916" w:rsidP="00EA407F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654F57F6" w14:textId="77777777" w:rsidR="00BD7AF4" w:rsidRDefault="00BD7AF4" w:rsidP="00EA407F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</w:pPr>
    </w:p>
    <w:p w14:paraId="2FEE6C95" w14:textId="77777777" w:rsidR="00307844" w:rsidRDefault="00307844" w:rsidP="00EA407F">
      <w:pPr>
        <w:tabs>
          <w:tab w:val="left" w:leader="dot" w:pos="900"/>
          <w:tab w:val="left" w:pos="4860"/>
          <w:tab w:val="left" w:leader="dot" w:pos="5760"/>
        </w:tabs>
        <w:spacing w:after="0"/>
        <w:rPr>
          <w:sz w:val="18"/>
          <w:szCs w:val="18"/>
        </w:rPr>
        <w:sectPr w:rsidR="00307844" w:rsidSect="004D15D3">
          <w:headerReference w:type="default" r:id="rId15"/>
          <w:footerReference w:type="default" r:id="rId16"/>
          <w:pgSz w:w="16834" w:h="11904" w:orient="landscape" w:code="9"/>
          <w:pgMar w:top="1701" w:right="1134" w:bottom="1134" w:left="1134" w:header="1276" w:footer="709" w:gutter="0"/>
          <w:cols w:space="708"/>
          <w:docGrid w:linePitch="360"/>
        </w:sectPr>
      </w:pPr>
    </w:p>
    <w:p w14:paraId="6A00D300" w14:textId="77777777" w:rsidR="0047304F" w:rsidRPr="00D929BC" w:rsidRDefault="0047304F" w:rsidP="00D929BC">
      <w:pPr>
        <w:pStyle w:val="berschrift2"/>
      </w:pPr>
      <w:bookmarkStart w:id="11" w:name="_Toc321230677"/>
      <w:bookmarkStart w:id="12" w:name="_Toc35620774"/>
      <w:bookmarkStart w:id="13" w:name="_Toc163442907"/>
      <w:r w:rsidRPr="00D929BC">
        <w:lastRenderedPageBreak/>
        <w:t>Verwendete Literatur</w:t>
      </w:r>
      <w:bookmarkEnd w:id="11"/>
      <w:r w:rsidRPr="00D929BC">
        <w:t xml:space="preserve"> </w:t>
      </w:r>
      <w:r w:rsidR="00317D76" w:rsidRPr="00D929BC">
        <w:t>und sonstige Quellen (</w:t>
      </w:r>
      <w:r w:rsidR="00BA5D25" w:rsidRPr="00D929BC">
        <w:t xml:space="preserve">korrekte </w:t>
      </w:r>
      <w:r w:rsidR="00317D76" w:rsidRPr="00D929BC">
        <w:t>Zitation!)</w:t>
      </w:r>
      <w:bookmarkEnd w:id="12"/>
    </w:p>
    <w:p w14:paraId="3CAB8602" w14:textId="5E425E24" w:rsidR="0047304F" w:rsidRDefault="0047304F" w:rsidP="0047304F">
      <w:pPr>
        <w:pStyle w:val="berschrift2"/>
        <w:numPr>
          <w:ilvl w:val="0"/>
          <w:numId w:val="0"/>
        </w:numPr>
        <w:ind w:left="567"/>
      </w:pPr>
    </w:p>
    <w:p w14:paraId="33228463" w14:textId="48E6BCA3" w:rsidR="001471E4" w:rsidRDefault="001471E4" w:rsidP="001471E4"/>
    <w:p w14:paraId="56DF9334" w14:textId="77777777" w:rsidR="001471E4" w:rsidRPr="001471E4" w:rsidRDefault="001471E4" w:rsidP="001471E4"/>
    <w:p w14:paraId="1B40E0DB" w14:textId="53B55B57" w:rsidR="0047304F" w:rsidRDefault="0047304F" w:rsidP="0047304F"/>
    <w:p w14:paraId="6F7E0985" w14:textId="77777777" w:rsidR="00D929BC" w:rsidRDefault="00D929BC" w:rsidP="0047304F"/>
    <w:p w14:paraId="22FEFB24" w14:textId="77777777" w:rsidR="00317D76" w:rsidRDefault="00317D76" w:rsidP="0047304F"/>
    <w:p w14:paraId="2AF555CB" w14:textId="77777777" w:rsidR="00317D76" w:rsidRDefault="00317D76" w:rsidP="0047304F"/>
    <w:p w14:paraId="20E90BB0" w14:textId="77777777" w:rsidR="00317D76" w:rsidRPr="0047304F" w:rsidRDefault="00317D76" w:rsidP="0047304F"/>
    <w:p w14:paraId="734E4475" w14:textId="29196814" w:rsidR="00D929BC" w:rsidRDefault="00A22946" w:rsidP="001471E4">
      <w:pPr>
        <w:pStyle w:val="berschrift1"/>
      </w:pPr>
      <w:bookmarkStart w:id="14" w:name="_Toc321230678"/>
      <w:bookmarkStart w:id="15" w:name="_Toc35620775"/>
      <w:r w:rsidRPr="00D929BC">
        <w:t>Anh</w:t>
      </w:r>
      <w:r w:rsidR="00317D76" w:rsidRPr="00D929BC">
        <w:t>ä</w:t>
      </w:r>
      <w:r w:rsidRPr="00D929BC">
        <w:t>ng</w:t>
      </w:r>
      <w:r w:rsidR="00317D76" w:rsidRPr="00D929BC">
        <w:t>e</w:t>
      </w:r>
      <w:r w:rsidRPr="00D929BC">
        <w:t xml:space="preserve"> zum LLA</w:t>
      </w:r>
      <w:bookmarkEnd w:id="14"/>
      <w:r w:rsidR="00317D76" w:rsidRPr="00D929BC">
        <w:t xml:space="preserve"> </w:t>
      </w:r>
      <w:r w:rsidR="00594251">
        <w:t>in Kopie</w:t>
      </w:r>
      <w:bookmarkEnd w:id="15"/>
    </w:p>
    <w:p w14:paraId="4EBAA1B4" w14:textId="37FE2F41" w:rsidR="00594251" w:rsidRDefault="00594251" w:rsidP="00594251">
      <w:pPr>
        <w:pStyle w:val="berschrift2"/>
      </w:pPr>
      <w:bookmarkStart w:id="16" w:name="_Toc35620776"/>
      <w:r>
        <w:t>Diverse Medien</w:t>
      </w:r>
      <w:bookmarkEnd w:id="16"/>
    </w:p>
    <w:p w14:paraId="4A8FCCD5" w14:textId="59DDD1F2" w:rsidR="00D929BC" w:rsidRDefault="00787CEB" w:rsidP="00594251">
      <w:r w:rsidRPr="00D929BC">
        <w:t>Merkblätter, Arbeitsblätter mit Lösung, Fotos von Tafelbildern oder Plakaten, Handout der Präsentation,</w:t>
      </w:r>
      <w:r w:rsidR="00594251">
        <w:t xml:space="preserve"> Link zu Video oder online Tools </w:t>
      </w:r>
      <w:r w:rsidRPr="00D929BC">
        <w:t>….</w:t>
      </w:r>
    </w:p>
    <w:p w14:paraId="64841EE1" w14:textId="77777777" w:rsidR="00D929BC" w:rsidRDefault="00D929BC" w:rsidP="00D929BC"/>
    <w:p w14:paraId="28260F6A" w14:textId="1A20FC29" w:rsidR="00D929BC" w:rsidRDefault="00D929BC" w:rsidP="00D929BC"/>
    <w:p w14:paraId="7E767ED1" w14:textId="0FE0ADBA" w:rsidR="00594251" w:rsidRDefault="00594251" w:rsidP="00D929BC"/>
    <w:p w14:paraId="39756AC6" w14:textId="5147A2BA" w:rsidR="00594251" w:rsidRDefault="00594251" w:rsidP="00D929BC"/>
    <w:p w14:paraId="443AADA2" w14:textId="23A10798" w:rsidR="00594251" w:rsidRDefault="00594251" w:rsidP="00D929BC"/>
    <w:p w14:paraId="73AD1E6B" w14:textId="102EF065" w:rsidR="00594251" w:rsidRDefault="00594251" w:rsidP="00D929BC"/>
    <w:p w14:paraId="73C90976" w14:textId="77777777" w:rsidR="00594251" w:rsidRDefault="00594251" w:rsidP="00D929BC"/>
    <w:p w14:paraId="4B16D944" w14:textId="72061E0C" w:rsidR="00D929BC" w:rsidRDefault="00D929BC" w:rsidP="00D929BC"/>
    <w:p w14:paraId="6FBBB75B" w14:textId="5959E854" w:rsidR="001471E4" w:rsidRDefault="001471E4" w:rsidP="00D929BC"/>
    <w:p w14:paraId="3BDD793F" w14:textId="77777777" w:rsidR="00ED4337" w:rsidRDefault="00ED4337" w:rsidP="00D010F6">
      <w:pPr>
        <w:pStyle w:val="Titel"/>
      </w:pPr>
    </w:p>
    <w:p w14:paraId="2F6523B1" w14:textId="712537E0" w:rsidR="000F54AB" w:rsidRPr="00D010F6" w:rsidRDefault="004E14E4" w:rsidP="00D010F6">
      <w:pPr>
        <w:pStyle w:val="Titel"/>
        <w:rPr>
          <w:rStyle w:val="Fett"/>
          <w:b w:val="0"/>
          <w:bCs w:val="0"/>
        </w:rPr>
      </w:pPr>
      <w:r>
        <w:br w:type="page"/>
      </w:r>
      <w:r w:rsidR="000F54AB" w:rsidRPr="00D010F6">
        <w:rPr>
          <w:rStyle w:val="Fett"/>
          <w:b w:val="0"/>
          <w:bCs w:val="0"/>
        </w:rPr>
        <w:lastRenderedPageBreak/>
        <w:t xml:space="preserve">Grundsätzliche </w:t>
      </w:r>
      <w:r w:rsidR="00594251" w:rsidRPr="00D010F6">
        <w:rPr>
          <w:rStyle w:val="Fett"/>
          <w:b w:val="0"/>
          <w:bCs w:val="0"/>
        </w:rPr>
        <w:t>Überlegungen zum</w:t>
      </w:r>
      <w:r w:rsidR="00D010F6" w:rsidRPr="00D010F6">
        <w:rPr>
          <w:rStyle w:val="Fett"/>
          <w:b w:val="0"/>
          <w:bCs w:val="0"/>
        </w:rPr>
        <w:t xml:space="preserve"> Unterricht</w:t>
      </w:r>
      <w:r w:rsidR="009E3DA4" w:rsidRPr="00D010F6">
        <w:rPr>
          <w:rStyle w:val="Fett"/>
          <w:b w:val="0"/>
          <w:bCs w:val="0"/>
        </w:rPr>
        <w:t xml:space="preserve"> </w:t>
      </w:r>
    </w:p>
    <w:p w14:paraId="4BC63572" w14:textId="77777777" w:rsidR="000F54AB" w:rsidRDefault="000F54AB" w:rsidP="000F54AB">
      <w:pPr>
        <w:pStyle w:val="TextTabelle"/>
      </w:pPr>
    </w:p>
    <w:p w14:paraId="0DFD2252" w14:textId="77777777" w:rsidR="000F54AB" w:rsidRDefault="000F54AB" w:rsidP="000F54AB">
      <w:pPr>
        <w:pStyle w:val="TextTabelle"/>
      </w:pPr>
    </w:p>
    <w:p w14:paraId="431A5757" w14:textId="77777777" w:rsidR="00D74C98" w:rsidRPr="00317BB6" w:rsidRDefault="00933D24" w:rsidP="00317BB6">
      <w:pPr>
        <w:pStyle w:val="berschrift1"/>
      </w:pPr>
      <w:bookmarkStart w:id="17" w:name="_Toc321230679"/>
      <w:bookmarkStart w:id="18" w:name="_Toc35620778"/>
      <w:r w:rsidRPr="00317BB6">
        <w:t>Didaktische Analyse</w:t>
      </w:r>
      <w:bookmarkEnd w:id="17"/>
      <w:bookmarkEnd w:id="18"/>
      <w:r w:rsidR="00854B19" w:rsidRPr="00317BB6">
        <w:br/>
      </w:r>
    </w:p>
    <w:p w14:paraId="64957D3E" w14:textId="136BFF46" w:rsidR="00D74C98" w:rsidRPr="00317BB6" w:rsidRDefault="00933D24" w:rsidP="00317BB6">
      <w:pPr>
        <w:pStyle w:val="berschrift2"/>
      </w:pPr>
      <w:bookmarkStart w:id="19" w:name="_Toc321230680"/>
      <w:bookmarkStart w:id="20" w:name="_Toc35620779"/>
      <w:r w:rsidRPr="00317BB6">
        <w:t>Eingangsvoraussetzungen</w:t>
      </w:r>
      <w:bookmarkEnd w:id="19"/>
      <w:bookmarkEnd w:id="20"/>
    </w:p>
    <w:p w14:paraId="55F2AF27" w14:textId="77777777" w:rsidR="00CE26F2" w:rsidRPr="00317BB6" w:rsidRDefault="00D61200" w:rsidP="00317BB6">
      <w:pPr>
        <w:pStyle w:val="berschrift3"/>
      </w:pPr>
      <w:bookmarkStart w:id="21" w:name="_Toc163442909"/>
      <w:bookmarkStart w:id="22" w:name="_Toc321230681"/>
      <w:bookmarkStart w:id="23" w:name="_Toc35620780"/>
      <w:bookmarkEnd w:id="13"/>
      <w:r w:rsidRPr="00317BB6">
        <w:t>Anthropo</w:t>
      </w:r>
      <w:r w:rsidR="00DD0616" w:rsidRPr="00317BB6">
        <w:t>logisch-psychologische</w:t>
      </w:r>
      <w:r w:rsidRPr="00317BB6">
        <w:t xml:space="preserve"> und soziokulturelle </w:t>
      </w:r>
      <w:r w:rsidR="00FC5C2B" w:rsidRPr="00317BB6">
        <w:t>Voraussetzungen</w:t>
      </w:r>
      <w:bookmarkEnd w:id="21"/>
      <w:bookmarkEnd w:id="22"/>
      <w:bookmarkEnd w:id="23"/>
    </w:p>
    <w:tbl>
      <w:tblPr>
        <w:tblW w:w="0" w:type="auto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47"/>
      </w:tblGrid>
      <w:tr w:rsidR="00D010F6" w14:paraId="3172F1DE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7312C094" w14:textId="25D26C7A" w:rsidR="00D010F6" w:rsidRDefault="0093279E" w:rsidP="003E0B57">
            <w:pPr>
              <w:pStyle w:val="TextTabelle"/>
            </w:pPr>
            <w:r>
              <w:t>(wie viele Schüler*innen, Herkunft, Interessen, Verhalten, …)</w:t>
            </w:r>
          </w:p>
        </w:tc>
      </w:tr>
      <w:tr w:rsidR="00D010F6" w14:paraId="748455E0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7FF4A576" w14:textId="77777777" w:rsidR="00D010F6" w:rsidRDefault="00D010F6" w:rsidP="003E0B57">
            <w:pPr>
              <w:pStyle w:val="TextTabelle"/>
            </w:pPr>
          </w:p>
          <w:p w14:paraId="4D19DEC7" w14:textId="3E19D45C" w:rsidR="00D010F6" w:rsidRDefault="00D010F6" w:rsidP="003E0B57">
            <w:pPr>
              <w:pStyle w:val="TextTabelle"/>
            </w:pPr>
          </w:p>
        </w:tc>
      </w:tr>
      <w:tr w:rsidR="00D010F6" w14:paraId="6BDB1066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1D9FE8D9" w14:textId="77777777" w:rsidR="00D010F6" w:rsidRDefault="00D010F6" w:rsidP="003E0B57">
            <w:pPr>
              <w:pStyle w:val="TextTabelle"/>
            </w:pPr>
          </w:p>
          <w:p w14:paraId="7D7AD219" w14:textId="2B66B0F8" w:rsidR="00D010F6" w:rsidRDefault="00D010F6" w:rsidP="003E0B57">
            <w:pPr>
              <w:pStyle w:val="TextTabelle"/>
            </w:pPr>
          </w:p>
        </w:tc>
      </w:tr>
      <w:tr w:rsidR="00D010F6" w14:paraId="39C1E8F1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67EEAE62" w14:textId="77777777" w:rsidR="00D010F6" w:rsidRDefault="00D010F6" w:rsidP="003E0B57">
            <w:pPr>
              <w:pStyle w:val="TextTabelle"/>
            </w:pPr>
          </w:p>
          <w:p w14:paraId="0147C7A0" w14:textId="54E17267" w:rsidR="00D010F6" w:rsidRDefault="00D010F6" w:rsidP="003E0B57">
            <w:pPr>
              <w:pStyle w:val="TextTabelle"/>
            </w:pPr>
          </w:p>
        </w:tc>
      </w:tr>
      <w:tr w:rsidR="00D010F6" w14:paraId="7087B871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5CECB822" w14:textId="77777777" w:rsidR="00D010F6" w:rsidRDefault="00D010F6" w:rsidP="003E0B57">
            <w:pPr>
              <w:pStyle w:val="TextTabelle"/>
            </w:pPr>
          </w:p>
          <w:p w14:paraId="5914081A" w14:textId="536821FD" w:rsidR="00D010F6" w:rsidRDefault="00D010F6" w:rsidP="003E0B57">
            <w:pPr>
              <w:pStyle w:val="TextTabelle"/>
            </w:pPr>
          </w:p>
        </w:tc>
      </w:tr>
      <w:tr w:rsidR="00D010F6" w14:paraId="723EF11C" w14:textId="77777777" w:rsidTr="00D010F6">
        <w:trPr>
          <w:trHeight w:val="397"/>
        </w:trPr>
        <w:tc>
          <w:tcPr>
            <w:tcW w:w="8647" w:type="dxa"/>
            <w:tcBorders>
              <w:bottom w:val="nil"/>
            </w:tcBorders>
            <w:vAlign w:val="center"/>
          </w:tcPr>
          <w:p w14:paraId="6E0FE130" w14:textId="282E1DFC" w:rsidR="00D010F6" w:rsidRDefault="00D010F6" w:rsidP="003E0B57">
            <w:pPr>
              <w:pStyle w:val="TextTabelle"/>
            </w:pPr>
          </w:p>
        </w:tc>
      </w:tr>
    </w:tbl>
    <w:p w14:paraId="73B4B6FB" w14:textId="7DE30167" w:rsidR="00DD0616" w:rsidRPr="0093279E" w:rsidRDefault="00DD0616" w:rsidP="00317BB6">
      <w:pPr>
        <w:pStyle w:val="berschrift3"/>
        <w:rPr>
          <w:b w:val="0"/>
          <w:sz w:val="18"/>
          <w:szCs w:val="24"/>
        </w:rPr>
      </w:pPr>
      <w:bookmarkStart w:id="24" w:name="_Toc163442910"/>
      <w:bookmarkStart w:id="25" w:name="_Toc321230682"/>
      <w:bookmarkStart w:id="26" w:name="_Toc35620781"/>
      <w:r w:rsidRPr="00317BB6">
        <w:t>Anthropologisch-psychologische und soziokulturelle Auswirkungen</w:t>
      </w:r>
      <w:bookmarkEnd w:id="24"/>
      <w:bookmarkEnd w:id="25"/>
      <w:r w:rsidR="00787CEB" w:rsidRPr="00317BB6">
        <w:t xml:space="preserve"> (antizipiert</w:t>
      </w:r>
      <w:r w:rsidR="00317BB6">
        <w:t xml:space="preserve"> oder verändert</w:t>
      </w:r>
      <w:r w:rsidR="00787CEB" w:rsidRPr="00317BB6">
        <w:t>)</w:t>
      </w:r>
      <w:r w:rsidR="0093279E">
        <w:t xml:space="preserve"> </w:t>
      </w:r>
      <w:r w:rsidR="0093279E" w:rsidRPr="0093279E">
        <w:rPr>
          <w:b w:val="0"/>
          <w:sz w:val="18"/>
          <w:szCs w:val="24"/>
        </w:rPr>
        <w:t>(mögliche Änderungen nach dem Unterricht)</w:t>
      </w:r>
      <w:bookmarkEnd w:id="26"/>
    </w:p>
    <w:p w14:paraId="76DCA61A" w14:textId="77777777" w:rsidR="00DC1324" w:rsidRDefault="00DC1324" w:rsidP="00D82584">
      <w:pPr>
        <w:pStyle w:val="TextDidAnalyse"/>
      </w:pPr>
    </w:p>
    <w:p w14:paraId="09DD3B72" w14:textId="3023C4D0" w:rsidR="00DD0616" w:rsidRDefault="00E5071D" w:rsidP="00D82584">
      <w:pPr>
        <w:pStyle w:val="TextDidAnalyse"/>
      </w:pPr>
      <w:r>
        <w:br/>
      </w:r>
    </w:p>
    <w:p w14:paraId="674237C0" w14:textId="77777777" w:rsidR="00D010F6" w:rsidRDefault="00D010F6" w:rsidP="00D82584">
      <w:pPr>
        <w:pStyle w:val="TextDidAnalyse"/>
      </w:pPr>
    </w:p>
    <w:p w14:paraId="073E2B9B" w14:textId="77777777" w:rsidR="00B701F9" w:rsidRPr="00317BB6" w:rsidRDefault="00B701F9" w:rsidP="00317BB6">
      <w:pPr>
        <w:pStyle w:val="berschrift3"/>
      </w:pPr>
      <w:bookmarkStart w:id="27" w:name="_Toc163442911"/>
      <w:bookmarkStart w:id="28" w:name="_Toc321230683"/>
      <w:bookmarkStart w:id="29" w:name="_Toc35620782"/>
      <w:r w:rsidRPr="00317BB6">
        <w:t xml:space="preserve">Institutionelle </w:t>
      </w:r>
      <w:r w:rsidR="00FC5C2B" w:rsidRPr="00317BB6">
        <w:t>Voraussetzungen</w:t>
      </w:r>
      <w:bookmarkEnd w:id="27"/>
      <w:bookmarkEnd w:id="28"/>
      <w:bookmarkEnd w:id="29"/>
    </w:p>
    <w:tbl>
      <w:tblPr>
        <w:tblW w:w="0" w:type="auto"/>
        <w:tblBorders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647"/>
      </w:tblGrid>
      <w:tr w:rsidR="00D010F6" w14:paraId="22159345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3A1711E0" w14:textId="1E91D682" w:rsidR="00D010F6" w:rsidRDefault="0093279E" w:rsidP="0093279E">
            <w:pPr>
              <w:pStyle w:val="TextTabelle"/>
            </w:pPr>
            <w:r>
              <w:t>(Raumgröße, Licht, Ausstattung,  …)</w:t>
            </w:r>
          </w:p>
        </w:tc>
      </w:tr>
      <w:tr w:rsidR="00D010F6" w14:paraId="0F2C7F4C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1A5D98A0" w14:textId="77777777" w:rsidR="00D010F6" w:rsidRDefault="00D010F6" w:rsidP="003E0B57">
            <w:pPr>
              <w:pStyle w:val="TextTabelle"/>
            </w:pPr>
          </w:p>
          <w:p w14:paraId="400B5E46" w14:textId="507E5A5E" w:rsidR="00D010F6" w:rsidRDefault="00D010F6" w:rsidP="003E0B57">
            <w:pPr>
              <w:pStyle w:val="TextTabelle"/>
            </w:pPr>
          </w:p>
        </w:tc>
      </w:tr>
      <w:tr w:rsidR="00D010F6" w14:paraId="38D50B6C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63E47667" w14:textId="77777777" w:rsidR="00D010F6" w:rsidRDefault="00D010F6" w:rsidP="003E0B57">
            <w:pPr>
              <w:pStyle w:val="TextTabelle"/>
            </w:pPr>
          </w:p>
          <w:p w14:paraId="0927041A" w14:textId="3EB9404C" w:rsidR="00D010F6" w:rsidRDefault="00D010F6" w:rsidP="003E0B57">
            <w:pPr>
              <w:pStyle w:val="TextTabelle"/>
            </w:pPr>
          </w:p>
        </w:tc>
      </w:tr>
      <w:tr w:rsidR="00D010F6" w14:paraId="58FC9827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6BDACEFF" w14:textId="77777777" w:rsidR="00D010F6" w:rsidRDefault="00D010F6" w:rsidP="003E0B57">
            <w:pPr>
              <w:pStyle w:val="TextTabelle"/>
            </w:pPr>
          </w:p>
          <w:p w14:paraId="6239A85B" w14:textId="7C79E889" w:rsidR="00D010F6" w:rsidRDefault="00D010F6" w:rsidP="003E0B57">
            <w:pPr>
              <w:pStyle w:val="TextTabelle"/>
            </w:pPr>
          </w:p>
        </w:tc>
      </w:tr>
      <w:tr w:rsidR="00D010F6" w14:paraId="4A1B7D87" w14:textId="77777777" w:rsidTr="00D010F6">
        <w:trPr>
          <w:trHeight w:val="397"/>
        </w:trPr>
        <w:tc>
          <w:tcPr>
            <w:tcW w:w="8647" w:type="dxa"/>
            <w:vAlign w:val="center"/>
          </w:tcPr>
          <w:p w14:paraId="12F4883E" w14:textId="04F0BF60" w:rsidR="00D010F6" w:rsidRDefault="00D010F6" w:rsidP="003E0B57">
            <w:pPr>
              <w:pStyle w:val="TextTabelle"/>
            </w:pPr>
          </w:p>
        </w:tc>
      </w:tr>
    </w:tbl>
    <w:p w14:paraId="1C03848B" w14:textId="77777777" w:rsidR="006A1483" w:rsidRDefault="006A1483" w:rsidP="005B265F">
      <w:pPr>
        <w:pStyle w:val="TextDidAnalyse"/>
      </w:pPr>
      <w:bookmarkStart w:id="30" w:name="_Toc163442913"/>
    </w:p>
    <w:p w14:paraId="4E009945" w14:textId="6CE3B22B" w:rsidR="00B701F9" w:rsidRPr="00317BB6" w:rsidRDefault="009657EC" w:rsidP="00317BB6">
      <w:pPr>
        <w:pStyle w:val="berschrift2"/>
      </w:pPr>
      <w:r>
        <w:br w:type="page"/>
      </w:r>
      <w:bookmarkStart w:id="31" w:name="_Toc35620783"/>
      <w:bookmarkStart w:id="32" w:name="_Toc321230685"/>
      <w:r w:rsidR="00B701F9" w:rsidRPr="00317BB6">
        <w:lastRenderedPageBreak/>
        <w:t>Didaktisch</w:t>
      </w:r>
      <w:r w:rsidR="002B2E49" w:rsidRPr="00317BB6">
        <w:t>-methodische</w:t>
      </w:r>
      <w:r w:rsidR="00B701F9" w:rsidRPr="00317BB6">
        <w:t xml:space="preserve"> Überlegungen</w:t>
      </w:r>
      <w:bookmarkEnd w:id="30"/>
      <w:bookmarkEnd w:id="31"/>
      <w:r w:rsidR="00343738" w:rsidRPr="00317BB6">
        <w:t xml:space="preserve"> </w:t>
      </w:r>
      <w:bookmarkEnd w:id="32"/>
      <w:r w:rsidR="00571D48" w:rsidRPr="00317BB6">
        <w:br/>
      </w:r>
    </w:p>
    <w:p w14:paraId="0804BE91" w14:textId="07868C16" w:rsidR="002B2E49" w:rsidRPr="00317BB6" w:rsidRDefault="00267172" w:rsidP="00317BB6">
      <w:pPr>
        <w:pStyle w:val="berschrift3"/>
      </w:pPr>
      <w:bookmarkStart w:id="33" w:name="_Toc163442914"/>
      <w:bookmarkStart w:id="34" w:name="_Toc321230686"/>
      <w:bookmarkStart w:id="35" w:name="_Toc35620784"/>
      <w:r w:rsidRPr="00317BB6">
        <w:t>Bedeutung des Lehrinhalts</w:t>
      </w:r>
      <w:bookmarkEnd w:id="33"/>
      <w:bookmarkEnd w:id="34"/>
      <w:r w:rsidR="00317BB6">
        <w:t xml:space="preserve"> für die Lernenden</w:t>
      </w:r>
      <w:bookmarkEnd w:id="35"/>
    </w:p>
    <w:p w14:paraId="390F73A1" w14:textId="77777777" w:rsidR="003146F7" w:rsidRDefault="003146F7" w:rsidP="003146F7"/>
    <w:p w14:paraId="20D3AEBF" w14:textId="77777777" w:rsidR="003146F7" w:rsidRPr="003146F7" w:rsidRDefault="003146F7" w:rsidP="003146F7"/>
    <w:p w14:paraId="73E3A542" w14:textId="614647D1" w:rsidR="00530901" w:rsidRPr="00317BB6" w:rsidRDefault="00343738" w:rsidP="00317BB6">
      <w:pPr>
        <w:pStyle w:val="berschrift3"/>
      </w:pPr>
      <w:bookmarkStart w:id="36" w:name="_Toc321230687"/>
      <w:bookmarkStart w:id="37" w:name="_Toc35620785"/>
      <w:bookmarkStart w:id="38" w:name="_Toc163442915"/>
      <w:r w:rsidRPr="00317BB6">
        <w:t xml:space="preserve">Didaktische Reduktion / </w:t>
      </w:r>
      <w:r w:rsidR="00530901" w:rsidRPr="00317BB6">
        <w:t>Didaktischer Fokus</w:t>
      </w:r>
      <w:bookmarkEnd w:id="36"/>
      <w:bookmarkEnd w:id="37"/>
    </w:p>
    <w:p w14:paraId="7F47C6F0" w14:textId="77777777" w:rsidR="003146F7" w:rsidRDefault="003146F7" w:rsidP="003146F7"/>
    <w:p w14:paraId="7FA7F007" w14:textId="77777777" w:rsidR="003146F7" w:rsidRPr="003146F7" w:rsidRDefault="003146F7" w:rsidP="003146F7"/>
    <w:p w14:paraId="68B02CB5" w14:textId="503CD285" w:rsidR="00D82584" w:rsidRDefault="00BA5B0C" w:rsidP="006A1483">
      <w:pPr>
        <w:pStyle w:val="berschrift3"/>
      </w:pPr>
      <w:bookmarkStart w:id="39" w:name="_Toc321230688"/>
      <w:bookmarkStart w:id="40" w:name="_Toc35620786"/>
      <w:bookmarkEnd w:id="38"/>
      <w:r>
        <w:t xml:space="preserve">Aspekte der </w:t>
      </w:r>
      <w:hyperlink r:id="rId17" w:history="1">
        <w:r w:rsidR="00787CEB" w:rsidRPr="008E73B6">
          <w:rPr>
            <w:rStyle w:val="Hyperlink"/>
          </w:rPr>
          <w:t xml:space="preserve">Individualisierung und </w:t>
        </w:r>
        <w:r w:rsidRPr="008E73B6">
          <w:rPr>
            <w:rStyle w:val="Hyperlink"/>
          </w:rPr>
          <w:t>Differen</w:t>
        </w:r>
        <w:r w:rsidR="008F358E" w:rsidRPr="008E73B6">
          <w:rPr>
            <w:rStyle w:val="Hyperlink"/>
          </w:rPr>
          <w:t>z</w:t>
        </w:r>
        <w:r w:rsidRPr="008E73B6">
          <w:rPr>
            <w:rStyle w:val="Hyperlink"/>
          </w:rPr>
          <w:t>ierung</w:t>
        </w:r>
        <w:bookmarkEnd w:id="39"/>
        <w:bookmarkEnd w:id="40"/>
      </w:hyperlink>
    </w:p>
    <w:p w14:paraId="49B018CF" w14:textId="77777777" w:rsidR="003146F7" w:rsidRDefault="003146F7" w:rsidP="003146F7"/>
    <w:p w14:paraId="03B49D1D" w14:textId="77777777" w:rsidR="003146F7" w:rsidRPr="003146F7" w:rsidRDefault="003146F7" w:rsidP="003146F7"/>
    <w:p w14:paraId="3EACC8C0" w14:textId="69946273" w:rsidR="00D82584" w:rsidRDefault="005732A4" w:rsidP="006A1483">
      <w:pPr>
        <w:pStyle w:val="berschrift3"/>
      </w:pPr>
      <w:bookmarkStart w:id="41" w:name="_Toc321230690"/>
      <w:bookmarkStart w:id="42" w:name="_Toc35620787"/>
      <w:r>
        <w:t>Erfolgskontrolle</w:t>
      </w:r>
      <w:bookmarkEnd w:id="41"/>
      <w:r w:rsidR="00787CEB">
        <w:t>, Ergebnissicherung</w:t>
      </w:r>
      <w:bookmarkEnd w:id="42"/>
    </w:p>
    <w:p w14:paraId="059E4CB0" w14:textId="77777777" w:rsidR="003146F7" w:rsidRDefault="003146F7" w:rsidP="003146F7"/>
    <w:p w14:paraId="24F0B4BC" w14:textId="77777777" w:rsidR="003146F7" w:rsidRPr="003146F7" w:rsidRDefault="003146F7" w:rsidP="003146F7"/>
    <w:p w14:paraId="41525DFF" w14:textId="568A1ABE" w:rsidR="00571D48" w:rsidRDefault="00BA5B0C" w:rsidP="00571D48">
      <w:pPr>
        <w:pStyle w:val="berschrift3"/>
      </w:pPr>
      <w:bookmarkStart w:id="43" w:name="_Toc321230691"/>
      <w:bookmarkStart w:id="44" w:name="_Toc35620788"/>
      <w:r>
        <w:t>Wie wird der persönliche Lernfortschritt reflektiert</w:t>
      </w:r>
      <w:r w:rsidR="00317BB6">
        <w:t xml:space="preserve"> und</w:t>
      </w:r>
      <w:r>
        <w:t xml:space="preserve"> dokumentiert?</w:t>
      </w:r>
      <w:bookmarkEnd w:id="43"/>
      <w:bookmarkEnd w:id="44"/>
    </w:p>
    <w:p w14:paraId="0FECE757" w14:textId="77777777" w:rsidR="00647953" w:rsidRDefault="00647953" w:rsidP="00647953"/>
    <w:p w14:paraId="0E73B712" w14:textId="77777777" w:rsidR="00647953" w:rsidRDefault="00647953" w:rsidP="00647953"/>
    <w:p w14:paraId="0842E570" w14:textId="6E63A306" w:rsidR="00647953" w:rsidRPr="00647953" w:rsidRDefault="00647953" w:rsidP="00647953">
      <w:pPr>
        <w:pStyle w:val="berschrift3"/>
      </w:pPr>
      <w:bookmarkStart w:id="45" w:name="_Toc35620789"/>
      <w:r>
        <w:t xml:space="preserve">Ist eine Evaluierung </w:t>
      </w:r>
      <w:r w:rsidR="00317BB6">
        <w:t xml:space="preserve">des Unterrichts </w:t>
      </w:r>
      <w:r w:rsidR="008E73B6">
        <w:t>(</w:t>
      </w:r>
      <w:hyperlink r:id="rId18" w:history="1">
        <w:r w:rsidR="008E73B6" w:rsidRPr="008E73B6">
          <w:rPr>
            <w:rStyle w:val="Hyperlink"/>
          </w:rPr>
          <w:t>Aktionsforschung</w:t>
        </w:r>
      </w:hyperlink>
      <w:r w:rsidR="008E73B6">
        <w:t xml:space="preserve">) </w:t>
      </w:r>
      <w:r>
        <w:t>geplant?</w:t>
      </w:r>
      <w:bookmarkEnd w:id="45"/>
    </w:p>
    <w:p w14:paraId="0968C080" w14:textId="3A813CE1" w:rsidR="00571D48" w:rsidRDefault="00571D48" w:rsidP="00D82584">
      <w:pPr>
        <w:pStyle w:val="TextDidAnalyse"/>
      </w:pPr>
    </w:p>
    <w:p w14:paraId="12AD9491" w14:textId="77777777" w:rsidR="009657EC" w:rsidRPr="00B701F9" w:rsidRDefault="009657EC" w:rsidP="00D82584">
      <w:pPr>
        <w:pStyle w:val="TextDidAnalyse"/>
      </w:pPr>
    </w:p>
    <w:p w14:paraId="5F0A2CD5" w14:textId="77777777" w:rsidR="009657EC" w:rsidRDefault="009657EC" w:rsidP="00F64ABB">
      <w:pPr>
        <w:pStyle w:val="TextDidAnalyse"/>
      </w:pPr>
    </w:p>
    <w:p w14:paraId="7EE05042" w14:textId="0F6F1E85" w:rsidR="00AA2B5B" w:rsidRDefault="00F64ABB" w:rsidP="00854B19">
      <w:pPr>
        <w:pStyle w:val="berschrift2"/>
      </w:pPr>
      <w:bookmarkStart w:id="46" w:name="_Toc321230693"/>
      <w:bookmarkStart w:id="47" w:name="_Toc35620790"/>
      <w:r>
        <w:t>Didaktisch-m</w:t>
      </w:r>
      <w:r w:rsidRPr="002B2E49">
        <w:t xml:space="preserve">ethodische </w:t>
      </w:r>
      <w:r>
        <w:t>Auswirkungen</w:t>
      </w:r>
      <w:bookmarkEnd w:id="46"/>
      <w:r w:rsidR="00AA2B5B">
        <w:t xml:space="preserve"> auf zukünftiges </w:t>
      </w:r>
      <w:r w:rsidR="00317BB6">
        <w:t>Lehren und Lernen</w:t>
      </w:r>
      <w:r w:rsidR="00647953">
        <w:t xml:space="preserve"> (antizipiert)</w:t>
      </w:r>
      <w:r w:rsidR="00AA2B5B">
        <w:t>.</w:t>
      </w:r>
      <w:bookmarkEnd w:id="47"/>
      <w:r w:rsidR="00AA2B5B">
        <w:t xml:space="preserve"> </w:t>
      </w:r>
    </w:p>
    <w:p w14:paraId="2466CE7B" w14:textId="0B3006CB" w:rsidR="00F64ABB" w:rsidRDefault="00AA2B5B" w:rsidP="00AA2B5B">
      <w:r w:rsidRPr="00AA2B5B">
        <w:t xml:space="preserve">Wie kann aus gemachten Erfahrungen meine Lehre verbessert werden? </w:t>
      </w:r>
    </w:p>
    <w:p w14:paraId="4C814042" w14:textId="3F050E8E" w:rsidR="00AA2B5B" w:rsidRPr="00AA2B5B" w:rsidRDefault="00AA2B5B" w:rsidP="00AA2B5B">
      <w:r>
        <w:t>Qualitätsmanagement in eigener Sache: P-D-C-A</w:t>
      </w:r>
    </w:p>
    <w:p w14:paraId="170C1C21" w14:textId="77777777" w:rsidR="00AE6175" w:rsidRPr="008847EF" w:rsidRDefault="00AE6175" w:rsidP="00AE6175">
      <w:pPr>
        <w:rPr>
          <w:b/>
          <w:bCs/>
          <w:color w:val="00B050"/>
          <w:sz w:val="18"/>
          <w:szCs w:val="18"/>
        </w:rPr>
      </w:pPr>
    </w:p>
    <w:sectPr w:rsidR="00AE6175" w:rsidRPr="008847EF" w:rsidSect="006C651B">
      <w:headerReference w:type="default" r:id="rId19"/>
      <w:footerReference w:type="default" r:id="rId20"/>
      <w:pgSz w:w="11904" w:h="16834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8234" w14:textId="77777777" w:rsidR="00D93625" w:rsidRDefault="00D93625">
      <w:r>
        <w:separator/>
      </w:r>
    </w:p>
  </w:endnote>
  <w:endnote w:type="continuationSeparator" w:id="0">
    <w:p w14:paraId="54E95788" w14:textId="77777777" w:rsidR="00D93625" w:rsidRDefault="00D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B7DF" w14:textId="5991A176" w:rsidR="0047304F" w:rsidRPr="001F1F1B" w:rsidRDefault="0047304F" w:rsidP="006C651B">
    <w:pPr>
      <w:pStyle w:val="Fuzeile"/>
      <w:pBdr>
        <w:top w:val="single" w:sz="4" w:space="1" w:color="auto"/>
      </w:pBdr>
      <w:tabs>
        <w:tab w:val="clear" w:pos="4536"/>
      </w:tabs>
      <w:rPr>
        <w:sz w:val="14"/>
        <w:szCs w:val="14"/>
      </w:rPr>
    </w:pPr>
    <w:r w:rsidRPr="001F1F1B">
      <w:rPr>
        <w:sz w:val="14"/>
        <w:szCs w:val="14"/>
      </w:rPr>
      <w:tab/>
      <w:t xml:space="preserve">Seite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PAGE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2</w:t>
    </w:r>
    <w:r w:rsidRPr="001F1F1B">
      <w:rPr>
        <w:sz w:val="14"/>
        <w:szCs w:val="14"/>
      </w:rPr>
      <w:fldChar w:fldCharType="end"/>
    </w:r>
    <w:r w:rsidRPr="001F1F1B">
      <w:rPr>
        <w:sz w:val="14"/>
        <w:szCs w:val="14"/>
      </w:rPr>
      <w:t xml:space="preserve"> von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NUMPAGES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7</w:t>
    </w:r>
    <w:r w:rsidRPr="001F1F1B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7081" w14:textId="5B4A7DF4" w:rsidR="0047304F" w:rsidRPr="001F1F1B" w:rsidRDefault="0047304F" w:rsidP="0007127D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4558"/>
      </w:tabs>
      <w:rPr>
        <w:sz w:val="14"/>
        <w:szCs w:val="14"/>
      </w:rPr>
    </w:pPr>
    <w:r w:rsidRPr="001F1F1B">
      <w:rPr>
        <w:sz w:val="14"/>
        <w:szCs w:val="14"/>
      </w:rPr>
      <w:tab/>
      <w:t xml:space="preserve">Seite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PAGE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4</w:t>
    </w:r>
    <w:r w:rsidRPr="001F1F1B">
      <w:rPr>
        <w:sz w:val="14"/>
        <w:szCs w:val="14"/>
      </w:rPr>
      <w:fldChar w:fldCharType="end"/>
    </w:r>
    <w:r w:rsidRPr="001F1F1B">
      <w:rPr>
        <w:sz w:val="14"/>
        <w:szCs w:val="14"/>
      </w:rPr>
      <w:t xml:space="preserve"> von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NUMPAGES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7</w:t>
    </w:r>
    <w:r w:rsidRPr="001F1F1B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7EE8" w14:textId="4C541DDB" w:rsidR="0047304F" w:rsidRPr="001F1F1B" w:rsidRDefault="0047304F" w:rsidP="006C651B">
    <w:pPr>
      <w:pStyle w:val="Fuzeile"/>
      <w:pBdr>
        <w:top w:val="single" w:sz="4" w:space="1" w:color="auto"/>
      </w:pBdr>
      <w:tabs>
        <w:tab w:val="clear" w:pos="4536"/>
      </w:tabs>
      <w:rPr>
        <w:sz w:val="14"/>
        <w:szCs w:val="14"/>
      </w:rPr>
    </w:pPr>
    <w:r w:rsidRPr="001F1F1B">
      <w:rPr>
        <w:sz w:val="14"/>
        <w:szCs w:val="14"/>
      </w:rPr>
      <w:tab/>
      <w:t xml:space="preserve">Seite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PAGE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7</w:t>
    </w:r>
    <w:r w:rsidRPr="001F1F1B">
      <w:rPr>
        <w:sz w:val="14"/>
        <w:szCs w:val="14"/>
      </w:rPr>
      <w:fldChar w:fldCharType="end"/>
    </w:r>
    <w:r w:rsidRPr="001F1F1B">
      <w:rPr>
        <w:sz w:val="14"/>
        <w:szCs w:val="14"/>
      </w:rPr>
      <w:t xml:space="preserve"> von </w:t>
    </w:r>
    <w:r w:rsidRPr="001F1F1B">
      <w:rPr>
        <w:sz w:val="14"/>
        <w:szCs w:val="14"/>
      </w:rPr>
      <w:fldChar w:fldCharType="begin"/>
    </w:r>
    <w:r w:rsidRPr="001F1F1B">
      <w:rPr>
        <w:sz w:val="14"/>
        <w:szCs w:val="14"/>
      </w:rPr>
      <w:instrText xml:space="preserve"> </w:instrText>
    </w:r>
    <w:r w:rsidR="00F65EB9">
      <w:rPr>
        <w:sz w:val="14"/>
        <w:szCs w:val="14"/>
      </w:rPr>
      <w:instrText>NUMPAGES</w:instrText>
    </w:r>
    <w:r w:rsidRPr="001F1F1B">
      <w:rPr>
        <w:sz w:val="14"/>
        <w:szCs w:val="14"/>
      </w:rPr>
      <w:instrText xml:space="preserve"> </w:instrText>
    </w:r>
    <w:r w:rsidRPr="001F1F1B">
      <w:rPr>
        <w:sz w:val="14"/>
        <w:szCs w:val="14"/>
      </w:rPr>
      <w:fldChar w:fldCharType="separate"/>
    </w:r>
    <w:r w:rsidR="00C73499">
      <w:rPr>
        <w:noProof/>
        <w:sz w:val="14"/>
        <w:szCs w:val="14"/>
      </w:rPr>
      <w:t>7</w:t>
    </w:r>
    <w:r w:rsidRPr="001F1F1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6422" w14:textId="77777777" w:rsidR="00D93625" w:rsidRDefault="00D93625">
      <w:r>
        <w:separator/>
      </w:r>
    </w:p>
  </w:footnote>
  <w:footnote w:type="continuationSeparator" w:id="0">
    <w:p w14:paraId="3E581915" w14:textId="77777777" w:rsidR="00D93625" w:rsidRDefault="00D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F135" w14:textId="77777777" w:rsidR="00406AA1" w:rsidRPr="00EA407F" w:rsidRDefault="00406AA1" w:rsidP="00406AA1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4"/>
        <w:szCs w:val="14"/>
        <w:lang w:val="de-DE"/>
      </w:rPr>
    </w:pPr>
    <w:r w:rsidRPr="001F1F1B">
      <w:rPr>
        <w:rFonts w:cs="Arial"/>
        <w:sz w:val="14"/>
        <w:szCs w:val="14"/>
        <w:lang w:val="de-DE"/>
      </w:rPr>
      <w:t xml:space="preserve">Unterrichtsentwurf zur </w:t>
    </w:r>
    <w:r>
      <w:rPr>
        <w:rFonts w:cs="Arial"/>
        <w:sz w:val="14"/>
        <w:szCs w:val="14"/>
        <w:lang w:val="de-DE"/>
      </w:rPr>
      <w:t>…..</w:t>
    </w:r>
    <w:r w:rsidRPr="001F1F1B">
      <w:rPr>
        <w:rFonts w:cs="Arial"/>
        <w:sz w:val="14"/>
        <w:szCs w:val="14"/>
        <w:lang w:val="de-DE"/>
      </w:rPr>
      <w:t xml:space="preserve">. Lehrübung am </w:t>
    </w:r>
    <w:r>
      <w:rPr>
        <w:rFonts w:cs="Arial"/>
        <w:sz w:val="14"/>
        <w:szCs w:val="14"/>
        <w:lang w:val="de-DE"/>
      </w:rPr>
      <w:t>……………………………</w:t>
    </w:r>
    <w:r w:rsidRPr="00EA407F">
      <w:rPr>
        <w:rFonts w:cs="Arial"/>
        <w:sz w:val="14"/>
        <w:szCs w:val="14"/>
        <w:lang w:val="de-DE"/>
      </w:rPr>
      <w:tab/>
      <w:t>Vorname Familienname</w:t>
    </w:r>
  </w:p>
  <w:p w14:paraId="19BC5540" w14:textId="77777777" w:rsidR="0047304F" w:rsidRPr="00406AA1" w:rsidRDefault="0047304F" w:rsidP="00406A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EA6C" w14:textId="6FBEB8B9" w:rsidR="0047304F" w:rsidRPr="00EA407F" w:rsidRDefault="0047304F" w:rsidP="004D15D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558"/>
      </w:tabs>
      <w:rPr>
        <w:rFonts w:cs="Arial"/>
        <w:sz w:val="14"/>
        <w:szCs w:val="14"/>
        <w:lang w:val="de-DE"/>
      </w:rPr>
    </w:pPr>
    <w:r>
      <w:rPr>
        <w:rFonts w:cs="Arial"/>
        <w:sz w:val="14"/>
        <w:szCs w:val="14"/>
        <w:lang w:val="de-DE"/>
      </w:rPr>
      <w:t>Lern-Lehr-Arrangement,</w:t>
    </w:r>
    <w:r w:rsidRPr="001F1F1B">
      <w:rPr>
        <w:rFonts w:cs="Arial"/>
        <w:sz w:val="14"/>
        <w:szCs w:val="14"/>
        <w:lang w:val="de-DE"/>
      </w:rPr>
      <w:t xml:space="preserve"> am </w:t>
    </w:r>
    <w:r>
      <w:rPr>
        <w:rFonts w:cs="Arial"/>
        <w:sz w:val="14"/>
        <w:szCs w:val="14"/>
        <w:lang w:val="de-DE"/>
      </w:rPr>
      <w:t xml:space="preserve">TT. MM. </w:t>
    </w:r>
    <w:r w:rsidRPr="00EA407F">
      <w:rPr>
        <w:rFonts w:cs="Arial"/>
        <w:sz w:val="14"/>
        <w:szCs w:val="14"/>
        <w:lang w:val="de-DE"/>
      </w:rPr>
      <w:t xml:space="preserve"> </w:t>
    </w:r>
    <w:r>
      <w:rPr>
        <w:rFonts w:cs="Arial"/>
        <w:sz w:val="14"/>
        <w:szCs w:val="14"/>
        <w:lang w:val="de-DE"/>
      </w:rPr>
      <w:t>JJJJ</w:t>
    </w:r>
    <w:r w:rsidRPr="00EA407F">
      <w:rPr>
        <w:rFonts w:cs="Arial"/>
        <w:sz w:val="14"/>
        <w:szCs w:val="14"/>
        <w:lang w:val="de-DE"/>
      </w:rPr>
      <w:tab/>
      <w:t>Vorname Familienname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DEF" w14:textId="77777777" w:rsidR="0047304F" w:rsidRPr="00EA407F" w:rsidRDefault="0047304F" w:rsidP="006C651B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14"/>
        <w:szCs w:val="14"/>
        <w:lang w:val="de-DE"/>
      </w:rPr>
    </w:pPr>
    <w:r w:rsidRPr="001F1F1B">
      <w:rPr>
        <w:rFonts w:cs="Arial"/>
        <w:sz w:val="14"/>
        <w:szCs w:val="14"/>
        <w:lang w:val="de-DE"/>
      </w:rPr>
      <w:t xml:space="preserve">Unterrichtsentwurf zur </w:t>
    </w:r>
    <w:r w:rsidR="00406AA1">
      <w:rPr>
        <w:rFonts w:cs="Arial"/>
        <w:sz w:val="14"/>
        <w:szCs w:val="14"/>
        <w:lang w:val="de-DE"/>
      </w:rPr>
      <w:t>…..</w:t>
    </w:r>
    <w:r w:rsidRPr="001F1F1B">
      <w:rPr>
        <w:rFonts w:cs="Arial"/>
        <w:sz w:val="14"/>
        <w:szCs w:val="14"/>
        <w:lang w:val="de-DE"/>
      </w:rPr>
      <w:t xml:space="preserve">. Lehrübung am </w:t>
    </w:r>
    <w:r w:rsidR="00406AA1">
      <w:rPr>
        <w:rFonts w:cs="Arial"/>
        <w:sz w:val="14"/>
        <w:szCs w:val="14"/>
        <w:lang w:val="de-DE"/>
      </w:rPr>
      <w:t>……………………………</w:t>
    </w:r>
    <w:r w:rsidRPr="00EA407F">
      <w:rPr>
        <w:rFonts w:cs="Arial"/>
        <w:sz w:val="14"/>
        <w:szCs w:val="14"/>
        <w:lang w:val="de-DE"/>
      </w:rPr>
      <w:tab/>
      <w:t>Vorname Familienname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A3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13E9"/>
    <w:multiLevelType w:val="hybridMultilevel"/>
    <w:tmpl w:val="BCA47988"/>
    <w:lvl w:ilvl="0" w:tplc="33801082">
      <w:start w:val="2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6EB"/>
    <w:multiLevelType w:val="multilevel"/>
    <w:tmpl w:val="5AD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90734"/>
    <w:multiLevelType w:val="hybridMultilevel"/>
    <w:tmpl w:val="1AD0E8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131E"/>
    <w:multiLevelType w:val="multilevel"/>
    <w:tmpl w:val="157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2F2B90"/>
    <w:multiLevelType w:val="multilevel"/>
    <w:tmpl w:val="F30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7B11"/>
    <w:multiLevelType w:val="hybridMultilevel"/>
    <w:tmpl w:val="9C1C6D06"/>
    <w:lvl w:ilvl="0" w:tplc="C52E17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2C0"/>
    <w:multiLevelType w:val="hybridMultilevel"/>
    <w:tmpl w:val="762A98C2"/>
    <w:lvl w:ilvl="0" w:tplc="FE92E6E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B709C"/>
    <w:multiLevelType w:val="hybridMultilevel"/>
    <w:tmpl w:val="D0468D10"/>
    <w:lvl w:ilvl="0" w:tplc="FE92E6E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21B2"/>
    <w:multiLevelType w:val="multilevel"/>
    <w:tmpl w:val="33D83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Formatvorlage4"/>
      <w:lvlText w:val="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F967B3E"/>
    <w:multiLevelType w:val="multilevel"/>
    <w:tmpl w:val="BD76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97E2A"/>
    <w:multiLevelType w:val="hybridMultilevel"/>
    <w:tmpl w:val="9C866E86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66DB1"/>
    <w:multiLevelType w:val="multilevel"/>
    <w:tmpl w:val="0554AAFA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FDF7E84"/>
    <w:multiLevelType w:val="hybridMultilevel"/>
    <w:tmpl w:val="4C002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82B4F"/>
    <w:multiLevelType w:val="hybridMultilevel"/>
    <w:tmpl w:val="5F42BB7A"/>
    <w:lvl w:ilvl="0" w:tplc="C52E173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01585"/>
    <w:multiLevelType w:val="hybridMultilevel"/>
    <w:tmpl w:val="88627B48"/>
    <w:lvl w:ilvl="0" w:tplc="94503CB8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color w:val="auto"/>
        <w:u w:color="FFFFF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1E67"/>
    <w:multiLevelType w:val="multilevel"/>
    <w:tmpl w:val="283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10F98"/>
    <w:multiLevelType w:val="multilevel"/>
    <w:tmpl w:val="7B4A5D5E"/>
    <w:lvl w:ilvl="0">
      <w:start w:val="1"/>
      <w:numFmt w:val="decimal"/>
      <w:pStyle w:val="berschrift1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6BE45472"/>
    <w:multiLevelType w:val="hybridMultilevel"/>
    <w:tmpl w:val="2C88BDFC"/>
    <w:lvl w:ilvl="0" w:tplc="020E40BE">
      <w:start w:val="3"/>
      <w:numFmt w:val="lowerLetter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11D68"/>
    <w:multiLevelType w:val="hybridMultilevel"/>
    <w:tmpl w:val="9912C568"/>
    <w:lvl w:ilvl="0" w:tplc="FE92E6E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3FD4"/>
    <w:multiLevelType w:val="hybridMultilevel"/>
    <w:tmpl w:val="C3B8F8A4"/>
    <w:lvl w:ilvl="0" w:tplc="B4C6B4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66542"/>
    <w:multiLevelType w:val="multilevel"/>
    <w:tmpl w:val="9DE8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280279">
    <w:abstractNumId w:val="15"/>
  </w:num>
  <w:num w:numId="2" w16cid:durableId="1553930572">
    <w:abstractNumId w:val="14"/>
  </w:num>
  <w:num w:numId="3" w16cid:durableId="984359054">
    <w:abstractNumId w:val="11"/>
  </w:num>
  <w:num w:numId="4" w16cid:durableId="1369642938">
    <w:abstractNumId w:val="6"/>
  </w:num>
  <w:num w:numId="5" w16cid:durableId="2094475740">
    <w:abstractNumId w:val="19"/>
  </w:num>
  <w:num w:numId="6" w16cid:durableId="1549877447">
    <w:abstractNumId w:val="18"/>
  </w:num>
  <w:num w:numId="7" w16cid:durableId="901405071">
    <w:abstractNumId w:val="17"/>
  </w:num>
  <w:num w:numId="8" w16cid:durableId="1196623716">
    <w:abstractNumId w:val="12"/>
  </w:num>
  <w:num w:numId="9" w16cid:durableId="1057507877">
    <w:abstractNumId w:val="8"/>
  </w:num>
  <w:num w:numId="10" w16cid:durableId="711344854">
    <w:abstractNumId w:val="7"/>
  </w:num>
  <w:num w:numId="11" w16cid:durableId="1012419779">
    <w:abstractNumId w:val="0"/>
  </w:num>
  <w:num w:numId="12" w16cid:durableId="529297534">
    <w:abstractNumId w:val="1"/>
  </w:num>
  <w:num w:numId="13" w16cid:durableId="842402055">
    <w:abstractNumId w:val="9"/>
  </w:num>
  <w:num w:numId="14" w16cid:durableId="296297546">
    <w:abstractNumId w:val="21"/>
  </w:num>
  <w:num w:numId="15" w16cid:durableId="1239172094">
    <w:abstractNumId w:val="10"/>
  </w:num>
  <w:num w:numId="16" w16cid:durableId="597905945">
    <w:abstractNumId w:val="2"/>
  </w:num>
  <w:num w:numId="17" w16cid:durableId="346450673">
    <w:abstractNumId w:val="4"/>
  </w:num>
  <w:num w:numId="18" w16cid:durableId="685061393">
    <w:abstractNumId w:val="5"/>
  </w:num>
  <w:num w:numId="19" w16cid:durableId="2009360286">
    <w:abstractNumId w:val="16"/>
  </w:num>
  <w:num w:numId="20" w16cid:durableId="1470825000">
    <w:abstractNumId w:val="17"/>
  </w:num>
  <w:num w:numId="21" w16cid:durableId="398020867">
    <w:abstractNumId w:val="17"/>
  </w:num>
  <w:num w:numId="22" w16cid:durableId="880824884">
    <w:abstractNumId w:val="17"/>
  </w:num>
  <w:num w:numId="23" w16cid:durableId="560211815">
    <w:abstractNumId w:val="17"/>
  </w:num>
  <w:num w:numId="24" w16cid:durableId="396124408">
    <w:abstractNumId w:val="17"/>
  </w:num>
  <w:num w:numId="25" w16cid:durableId="869151818">
    <w:abstractNumId w:val="17"/>
  </w:num>
  <w:num w:numId="26" w16cid:durableId="1614701198">
    <w:abstractNumId w:val="20"/>
  </w:num>
  <w:num w:numId="27" w16cid:durableId="1091854823">
    <w:abstractNumId w:val="17"/>
  </w:num>
  <w:num w:numId="28" w16cid:durableId="1387684860">
    <w:abstractNumId w:val="17"/>
  </w:num>
  <w:num w:numId="29" w16cid:durableId="1305895380">
    <w:abstractNumId w:val="17"/>
  </w:num>
  <w:num w:numId="30" w16cid:durableId="606545152">
    <w:abstractNumId w:val="17"/>
  </w:num>
  <w:num w:numId="31" w16cid:durableId="1557811675">
    <w:abstractNumId w:val="17"/>
  </w:num>
  <w:num w:numId="32" w16cid:durableId="1895265462">
    <w:abstractNumId w:val="17"/>
  </w:num>
  <w:num w:numId="33" w16cid:durableId="1264415235">
    <w:abstractNumId w:val="17"/>
  </w:num>
  <w:num w:numId="34" w16cid:durableId="1436829533">
    <w:abstractNumId w:val="17"/>
  </w:num>
  <w:num w:numId="35" w16cid:durableId="504780318">
    <w:abstractNumId w:val="17"/>
  </w:num>
  <w:num w:numId="36" w16cid:durableId="1013266262">
    <w:abstractNumId w:val="17"/>
  </w:num>
  <w:num w:numId="37" w16cid:durableId="1235163574">
    <w:abstractNumId w:val="17"/>
  </w:num>
  <w:num w:numId="38" w16cid:durableId="1622152559">
    <w:abstractNumId w:val="17"/>
  </w:num>
  <w:num w:numId="39" w16cid:durableId="362442797">
    <w:abstractNumId w:val="17"/>
  </w:num>
  <w:num w:numId="40" w16cid:durableId="1824661483">
    <w:abstractNumId w:val="17"/>
  </w:num>
  <w:num w:numId="41" w16cid:durableId="998658941">
    <w:abstractNumId w:val="17"/>
  </w:num>
  <w:num w:numId="42" w16cid:durableId="323557289">
    <w:abstractNumId w:val="17"/>
  </w:num>
  <w:num w:numId="43" w16cid:durableId="1966932960">
    <w:abstractNumId w:val="17"/>
  </w:num>
  <w:num w:numId="44" w16cid:durableId="1090472100">
    <w:abstractNumId w:val="17"/>
  </w:num>
  <w:num w:numId="45" w16cid:durableId="712460922">
    <w:abstractNumId w:val="13"/>
  </w:num>
  <w:num w:numId="46" w16cid:durableId="2119058743">
    <w:abstractNumId w:val="17"/>
  </w:num>
  <w:num w:numId="47" w16cid:durableId="301665830">
    <w:abstractNumId w:val="3"/>
  </w:num>
  <w:num w:numId="48" w16cid:durableId="18265102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9A"/>
    <w:rsid w:val="000203BF"/>
    <w:rsid w:val="00024847"/>
    <w:rsid w:val="0007127D"/>
    <w:rsid w:val="000A2DEA"/>
    <w:rsid w:val="000A6806"/>
    <w:rsid w:val="000B51B8"/>
    <w:rsid w:val="000C6240"/>
    <w:rsid w:val="000D7765"/>
    <w:rsid w:val="000F54AB"/>
    <w:rsid w:val="000F7287"/>
    <w:rsid w:val="0010227E"/>
    <w:rsid w:val="00102FF4"/>
    <w:rsid w:val="00112F4F"/>
    <w:rsid w:val="0014710E"/>
    <w:rsid w:val="001471E4"/>
    <w:rsid w:val="001550A7"/>
    <w:rsid w:val="0018430C"/>
    <w:rsid w:val="001959A9"/>
    <w:rsid w:val="00195A29"/>
    <w:rsid w:val="00196FD5"/>
    <w:rsid w:val="001B2307"/>
    <w:rsid w:val="001D7BAD"/>
    <w:rsid w:val="001E3105"/>
    <w:rsid w:val="001E63EA"/>
    <w:rsid w:val="001F1F1B"/>
    <w:rsid w:val="001F76E9"/>
    <w:rsid w:val="00211916"/>
    <w:rsid w:val="002314C8"/>
    <w:rsid w:val="002418CF"/>
    <w:rsid w:val="002442D4"/>
    <w:rsid w:val="00253C4D"/>
    <w:rsid w:val="0025784B"/>
    <w:rsid w:val="00267172"/>
    <w:rsid w:val="0028513E"/>
    <w:rsid w:val="00296CB5"/>
    <w:rsid w:val="0029743C"/>
    <w:rsid w:val="002A1B9B"/>
    <w:rsid w:val="002A7746"/>
    <w:rsid w:val="002B2E49"/>
    <w:rsid w:val="002B5F77"/>
    <w:rsid w:val="002C5BE9"/>
    <w:rsid w:val="002E45D9"/>
    <w:rsid w:val="002E52C2"/>
    <w:rsid w:val="002E6952"/>
    <w:rsid w:val="00307844"/>
    <w:rsid w:val="00312B9C"/>
    <w:rsid w:val="003146F7"/>
    <w:rsid w:val="0031781B"/>
    <w:rsid w:val="00317BB6"/>
    <w:rsid w:val="00317D76"/>
    <w:rsid w:val="003262E1"/>
    <w:rsid w:val="00331722"/>
    <w:rsid w:val="00342546"/>
    <w:rsid w:val="00343738"/>
    <w:rsid w:val="00372485"/>
    <w:rsid w:val="0037723B"/>
    <w:rsid w:val="00382637"/>
    <w:rsid w:val="003C10D8"/>
    <w:rsid w:val="003C62F3"/>
    <w:rsid w:val="003E0B57"/>
    <w:rsid w:val="003E2D98"/>
    <w:rsid w:val="00406AA1"/>
    <w:rsid w:val="004109DF"/>
    <w:rsid w:val="00411CCC"/>
    <w:rsid w:val="00415F05"/>
    <w:rsid w:val="0042137C"/>
    <w:rsid w:val="004241F2"/>
    <w:rsid w:val="0044534F"/>
    <w:rsid w:val="00446908"/>
    <w:rsid w:val="00460A9B"/>
    <w:rsid w:val="0047304F"/>
    <w:rsid w:val="00487C2D"/>
    <w:rsid w:val="00497965"/>
    <w:rsid w:val="004A1265"/>
    <w:rsid w:val="004B26C4"/>
    <w:rsid w:val="004C144A"/>
    <w:rsid w:val="004C64C0"/>
    <w:rsid w:val="004D15D3"/>
    <w:rsid w:val="004E14E4"/>
    <w:rsid w:val="004E2975"/>
    <w:rsid w:val="004F2FCD"/>
    <w:rsid w:val="005152C8"/>
    <w:rsid w:val="0052293C"/>
    <w:rsid w:val="00530901"/>
    <w:rsid w:val="005406CE"/>
    <w:rsid w:val="00571500"/>
    <w:rsid w:val="00571D48"/>
    <w:rsid w:val="005732A4"/>
    <w:rsid w:val="00592122"/>
    <w:rsid w:val="00594251"/>
    <w:rsid w:val="00595347"/>
    <w:rsid w:val="005A07A2"/>
    <w:rsid w:val="005A4BE5"/>
    <w:rsid w:val="005B1F1E"/>
    <w:rsid w:val="005B265F"/>
    <w:rsid w:val="005B49D3"/>
    <w:rsid w:val="00604D23"/>
    <w:rsid w:val="006059EB"/>
    <w:rsid w:val="0061508E"/>
    <w:rsid w:val="006173F9"/>
    <w:rsid w:val="00647953"/>
    <w:rsid w:val="006611C9"/>
    <w:rsid w:val="006961FE"/>
    <w:rsid w:val="006A1483"/>
    <w:rsid w:val="006A6D0B"/>
    <w:rsid w:val="006C3E29"/>
    <w:rsid w:val="006C5916"/>
    <w:rsid w:val="006C651B"/>
    <w:rsid w:val="006D2E97"/>
    <w:rsid w:val="00704063"/>
    <w:rsid w:val="00714130"/>
    <w:rsid w:val="00720871"/>
    <w:rsid w:val="007260AD"/>
    <w:rsid w:val="00757FB0"/>
    <w:rsid w:val="0076587E"/>
    <w:rsid w:val="00772995"/>
    <w:rsid w:val="00775B04"/>
    <w:rsid w:val="007800E9"/>
    <w:rsid w:val="00787CEB"/>
    <w:rsid w:val="007B539C"/>
    <w:rsid w:val="007D4D8C"/>
    <w:rsid w:val="007D6724"/>
    <w:rsid w:val="00854B19"/>
    <w:rsid w:val="00865DCB"/>
    <w:rsid w:val="0087365E"/>
    <w:rsid w:val="00882782"/>
    <w:rsid w:val="00882E5D"/>
    <w:rsid w:val="008847EF"/>
    <w:rsid w:val="008916B7"/>
    <w:rsid w:val="008B115B"/>
    <w:rsid w:val="008C0A98"/>
    <w:rsid w:val="008C1EF0"/>
    <w:rsid w:val="008E28D6"/>
    <w:rsid w:val="008E73B6"/>
    <w:rsid w:val="008F358E"/>
    <w:rsid w:val="009018D7"/>
    <w:rsid w:val="009053DA"/>
    <w:rsid w:val="0091697D"/>
    <w:rsid w:val="00925C11"/>
    <w:rsid w:val="0093279E"/>
    <w:rsid w:val="00933D24"/>
    <w:rsid w:val="00964E0E"/>
    <w:rsid w:val="009657EC"/>
    <w:rsid w:val="009713D2"/>
    <w:rsid w:val="009718FB"/>
    <w:rsid w:val="009771CB"/>
    <w:rsid w:val="00977B06"/>
    <w:rsid w:val="00990B4D"/>
    <w:rsid w:val="00993D05"/>
    <w:rsid w:val="009958BB"/>
    <w:rsid w:val="009B5286"/>
    <w:rsid w:val="009C4B90"/>
    <w:rsid w:val="009C4DA8"/>
    <w:rsid w:val="009E06F1"/>
    <w:rsid w:val="009E3DA4"/>
    <w:rsid w:val="009E5B94"/>
    <w:rsid w:val="009E69DD"/>
    <w:rsid w:val="009F39BC"/>
    <w:rsid w:val="009F4E93"/>
    <w:rsid w:val="00A12AE7"/>
    <w:rsid w:val="00A16F47"/>
    <w:rsid w:val="00A22946"/>
    <w:rsid w:val="00A530E8"/>
    <w:rsid w:val="00A62F99"/>
    <w:rsid w:val="00A87DFE"/>
    <w:rsid w:val="00A937E1"/>
    <w:rsid w:val="00A97497"/>
    <w:rsid w:val="00AA2B5B"/>
    <w:rsid w:val="00AA4623"/>
    <w:rsid w:val="00AC225D"/>
    <w:rsid w:val="00AD1AF7"/>
    <w:rsid w:val="00AD7711"/>
    <w:rsid w:val="00AE6175"/>
    <w:rsid w:val="00AF5694"/>
    <w:rsid w:val="00B0046B"/>
    <w:rsid w:val="00B04B1C"/>
    <w:rsid w:val="00B1296C"/>
    <w:rsid w:val="00B15472"/>
    <w:rsid w:val="00B2168C"/>
    <w:rsid w:val="00B36F02"/>
    <w:rsid w:val="00B4059A"/>
    <w:rsid w:val="00B46AB1"/>
    <w:rsid w:val="00B46FE8"/>
    <w:rsid w:val="00B56C2B"/>
    <w:rsid w:val="00B65B38"/>
    <w:rsid w:val="00B701F9"/>
    <w:rsid w:val="00B7677C"/>
    <w:rsid w:val="00B8568A"/>
    <w:rsid w:val="00B90477"/>
    <w:rsid w:val="00BA5A4D"/>
    <w:rsid w:val="00BA5B0C"/>
    <w:rsid w:val="00BA5D25"/>
    <w:rsid w:val="00BB2766"/>
    <w:rsid w:val="00BC00FE"/>
    <w:rsid w:val="00BC1FDB"/>
    <w:rsid w:val="00BC481E"/>
    <w:rsid w:val="00BC52D8"/>
    <w:rsid w:val="00BD7AF4"/>
    <w:rsid w:val="00BE4F13"/>
    <w:rsid w:val="00C1314D"/>
    <w:rsid w:val="00C20443"/>
    <w:rsid w:val="00C35628"/>
    <w:rsid w:val="00C35A2B"/>
    <w:rsid w:val="00C65E80"/>
    <w:rsid w:val="00C73499"/>
    <w:rsid w:val="00C77DE2"/>
    <w:rsid w:val="00C9427A"/>
    <w:rsid w:val="00CC350E"/>
    <w:rsid w:val="00CE26F2"/>
    <w:rsid w:val="00CF73D5"/>
    <w:rsid w:val="00D010F6"/>
    <w:rsid w:val="00D14B9D"/>
    <w:rsid w:val="00D16F8A"/>
    <w:rsid w:val="00D2500C"/>
    <w:rsid w:val="00D37B46"/>
    <w:rsid w:val="00D41300"/>
    <w:rsid w:val="00D425EF"/>
    <w:rsid w:val="00D464AB"/>
    <w:rsid w:val="00D50F66"/>
    <w:rsid w:val="00D61200"/>
    <w:rsid w:val="00D74C98"/>
    <w:rsid w:val="00D82584"/>
    <w:rsid w:val="00D929BC"/>
    <w:rsid w:val="00D92B34"/>
    <w:rsid w:val="00D93625"/>
    <w:rsid w:val="00D94541"/>
    <w:rsid w:val="00DC1324"/>
    <w:rsid w:val="00DC4CB5"/>
    <w:rsid w:val="00DC773C"/>
    <w:rsid w:val="00DD0616"/>
    <w:rsid w:val="00DE7E7D"/>
    <w:rsid w:val="00E126C1"/>
    <w:rsid w:val="00E2342A"/>
    <w:rsid w:val="00E5071D"/>
    <w:rsid w:val="00E84FBC"/>
    <w:rsid w:val="00E854A6"/>
    <w:rsid w:val="00EA407F"/>
    <w:rsid w:val="00EB1204"/>
    <w:rsid w:val="00EC723C"/>
    <w:rsid w:val="00EC7F1C"/>
    <w:rsid w:val="00ED4337"/>
    <w:rsid w:val="00ED5229"/>
    <w:rsid w:val="00EF14EE"/>
    <w:rsid w:val="00F014F7"/>
    <w:rsid w:val="00F01D10"/>
    <w:rsid w:val="00F06B93"/>
    <w:rsid w:val="00F33BED"/>
    <w:rsid w:val="00F41FA7"/>
    <w:rsid w:val="00F44104"/>
    <w:rsid w:val="00F466AA"/>
    <w:rsid w:val="00F63686"/>
    <w:rsid w:val="00F64ABB"/>
    <w:rsid w:val="00F64D08"/>
    <w:rsid w:val="00F65EB9"/>
    <w:rsid w:val="00F806AC"/>
    <w:rsid w:val="00F8223A"/>
    <w:rsid w:val="00F8231A"/>
    <w:rsid w:val="00F85667"/>
    <w:rsid w:val="00FC5C2B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14897"/>
  <w14:defaultImageDpi w14:val="300"/>
  <w15:chartTrackingRefBased/>
  <w15:docId w15:val="{FCB9C569-2381-4DFE-91EF-006C4B00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231A"/>
    <w:pPr>
      <w:spacing w:after="40"/>
    </w:pPr>
    <w:rPr>
      <w:rFonts w:ascii="Century Gothic" w:hAnsi="Century Gothic"/>
      <w:szCs w:val="24"/>
      <w:lang w:eastAsia="en-GB"/>
    </w:rPr>
  </w:style>
  <w:style w:type="paragraph" w:styleId="berschrift1">
    <w:name w:val="heading 1"/>
    <w:basedOn w:val="Standard"/>
    <w:next w:val="Standard"/>
    <w:qFormat/>
    <w:rsid w:val="006059EB"/>
    <w:pPr>
      <w:keepNext/>
      <w:numPr>
        <w:numId w:val="7"/>
      </w:numPr>
      <w:tabs>
        <w:tab w:val="left" w:pos="4500"/>
      </w:tabs>
      <w:spacing w:after="240"/>
      <w:outlineLvl w:val="0"/>
    </w:pPr>
    <w:rPr>
      <w:rFonts w:cs="Arial"/>
      <w:b/>
      <w:w w:val="150"/>
      <w:sz w:val="28"/>
      <w:szCs w:val="28"/>
    </w:rPr>
  </w:style>
  <w:style w:type="paragraph" w:styleId="berschrift2">
    <w:name w:val="heading 2"/>
    <w:basedOn w:val="Standard"/>
    <w:next w:val="Standard"/>
    <w:qFormat/>
    <w:rsid w:val="006059EB"/>
    <w:pPr>
      <w:keepNext/>
      <w:numPr>
        <w:ilvl w:val="1"/>
        <w:numId w:val="7"/>
      </w:numPr>
      <w:spacing w:before="240" w:after="240"/>
      <w:outlineLvl w:val="1"/>
    </w:pPr>
    <w:rPr>
      <w:b/>
      <w:w w:val="120"/>
      <w:sz w:val="24"/>
      <w:szCs w:val="28"/>
    </w:rPr>
  </w:style>
  <w:style w:type="paragraph" w:styleId="berschrift3">
    <w:name w:val="heading 3"/>
    <w:basedOn w:val="Standard"/>
    <w:next w:val="Standard"/>
    <w:qFormat/>
    <w:rsid w:val="00D61200"/>
    <w:pPr>
      <w:keepNext/>
      <w:numPr>
        <w:ilvl w:val="2"/>
        <w:numId w:val="7"/>
      </w:numPr>
      <w:spacing w:before="240" w:after="120"/>
      <w:outlineLvl w:val="2"/>
    </w:pPr>
    <w:rPr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6C651B"/>
    <w:pPr>
      <w:tabs>
        <w:tab w:val="right" w:leader="dot" w:pos="9072"/>
      </w:tabs>
      <w:spacing w:after="120"/>
    </w:pPr>
  </w:style>
  <w:style w:type="paragraph" w:styleId="Verzeichnis2">
    <w:name w:val="toc 2"/>
    <w:basedOn w:val="Standard"/>
    <w:next w:val="Standard"/>
    <w:autoRedefine/>
    <w:uiPriority w:val="39"/>
    <w:rsid w:val="006C651B"/>
    <w:pPr>
      <w:tabs>
        <w:tab w:val="right" w:leader="dot" w:pos="9072"/>
      </w:tabs>
      <w:spacing w:after="120"/>
      <w:ind w:left="238"/>
    </w:pPr>
  </w:style>
  <w:style w:type="paragraph" w:styleId="Verzeichnis3">
    <w:name w:val="toc 3"/>
    <w:basedOn w:val="Standard"/>
    <w:next w:val="Standard"/>
    <w:autoRedefine/>
    <w:uiPriority w:val="39"/>
    <w:rsid w:val="006C651B"/>
    <w:pPr>
      <w:tabs>
        <w:tab w:val="right" w:leader="dot" w:pos="9072"/>
      </w:tabs>
      <w:spacing w:after="120"/>
      <w:ind w:left="482"/>
    </w:pPr>
  </w:style>
  <w:style w:type="paragraph" w:styleId="Verzeichnis4">
    <w:name w:val="toc 4"/>
    <w:basedOn w:val="Standard"/>
    <w:next w:val="Standard"/>
    <w:autoRedefine/>
    <w:semiHidden/>
    <w:rsid w:val="006C651B"/>
    <w:pPr>
      <w:tabs>
        <w:tab w:val="right" w:leader="dot" w:pos="9072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table" w:styleId="Tabellenraster">
    <w:name w:val="Table Grid"/>
    <w:basedOn w:val="NormaleTabelle"/>
    <w:rsid w:val="001959A9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idAnalyse">
    <w:name w:val="Text_Did.Analyse"/>
    <w:basedOn w:val="Standard"/>
    <w:rsid w:val="00A530E8"/>
    <w:pPr>
      <w:spacing w:after="120"/>
    </w:pPr>
    <w:rPr>
      <w:szCs w:val="18"/>
    </w:rPr>
  </w:style>
  <w:style w:type="paragraph" w:customStyle="1" w:styleId="TextTabelle">
    <w:name w:val="Text_Tabelle"/>
    <w:basedOn w:val="Standard"/>
    <w:rsid w:val="003C62F3"/>
    <w:rPr>
      <w:sz w:val="18"/>
    </w:rPr>
  </w:style>
  <w:style w:type="paragraph" w:styleId="Sprechblasentext">
    <w:name w:val="Balloon Text"/>
    <w:basedOn w:val="Standard"/>
    <w:semiHidden/>
    <w:rsid w:val="00592122"/>
    <w:rPr>
      <w:rFonts w:ascii="Tahoma" w:hAnsi="Tahoma" w:cs="Tahoma"/>
      <w:sz w:val="16"/>
      <w:szCs w:val="16"/>
    </w:rPr>
  </w:style>
  <w:style w:type="paragraph" w:customStyle="1" w:styleId="Formatvorlage4">
    <w:name w:val="Formatvorlage4"/>
    <w:basedOn w:val="berschrift2"/>
    <w:next w:val="berschrift2"/>
    <w:rsid w:val="00112F4F"/>
    <w:pPr>
      <w:numPr>
        <w:numId w:val="13"/>
      </w:numPr>
      <w:spacing w:after="60"/>
    </w:pPr>
    <w:rPr>
      <w:rFonts w:ascii="Lucida Sans" w:hAnsi="Lucida Sans" w:cs="Lucida Sans Unicode"/>
      <w:bCs/>
      <w:i/>
      <w:iCs/>
      <w:w w:val="100"/>
      <w:sz w:val="22"/>
      <w:szCs w:val="22"/>
      <w:lang w:eastAsia="de-AT"/>
    </w:rPr>
  </w:style>
  <w:style w:type="paragraph" w:styleId="StandardWeb">
    <w:name w:val="Normal (Web)"/>
    <w:basedOn w:val="Standard"/>
    <w:uiPriority w:val="99"/>
    <w:rsid w:val="00112F4F"/>
    <w:pPr>
      <w:spacing w:before="100" w:beforeAutospacing="1" w:after="100" w:afterAutospacing="1"/>
    </w:pPr>
    <w:rPr>
      <w:rFonts w:ascii="Times New Roman" w:hAnsi="Times New Roman"/>
      <w:sz w:val="24"/>
      <w:lang w:eastAsia="de-AT"/>
    </w:rPr>
  </w:style>
  <w:style w:type="character" w:styleId="Fett">
    <w:name w:val="Strong"/>
    <w:uiPriority w:val="22"/>
    <w:qFormat/>
    <w:rsid w:val="00112F4F"/>
    <w:rPr>
      <w:b/>
      <w:bCs/>
    </w:rPr>
  </w:style>
  <w:style w:type="character" w:customStyle="1" w:styleId="BesuchterHyperlink">
    <w:name w:val="BesuchterHyperlink"/>
    <w:rsid w:val="00D16F8A"/>
    <w:rPr>
      <w:color w:val="800080"/>
      <w:u w:val="single"/>
    </w:rPr>
  </w:style>
  <w:style w:type="paragraph" w:styleId="Titel">
    <w:name w:val="Title"/>
    <w:basedOn w:val="Standard"/>
    <w:next w:val="Standard"/>
    <w:link w:val="TitelZchn"/>
    <w:qFormat/>
    <w:rsid w:val="00D929B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929B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Untertitel">
    <w:name w:val="Subtitle"/>
    <w:basedOn w:val="Standard"/>
    <w:next w:val="Standard"/>
    <w:link w:val="UntertitelZchn"/>
    <w:qFormat/>
    <w:rsid w:val="00D929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929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3DA4"/>
    <w:pPr>
      <w:keepLines/>
      <w:numPr>
        <w:numId w:val="0"/>
      </w:numPr>
      <w:tabs>
        <w:tab w:val="clear" w:pos="450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w w:val="100"/>
      <w:sz w:val="32"/>
      <w:szCs w:val="32"/>
      <w:lang w:eastAsia="de-AT"/>
    </w:rPr>
  </w:style>
  <w:style w:type="paragraph" w:styleId="Listenabsatz">
    <w:name w:val="List Paragraph"/>
    <w:basedOn w:val="Standard"/>
    <w:uiPriority w:val="34"/>
    <w:qFormat/>
    <w:rsid w:val="0059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lexikon.stangl.eu/2723/aktionsforschu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aup.ac.at/hochschule/institute-zentren/institut-fuer-didaktik-schulentwicklung-gruene-paedagogik-und-qualitatsentwicklung-lehre/" TargetMode="External"/><Relationship Id="rId17" Type="http://schemas.openxmlformats.org/officeDocument/2006/relationships/hyperlink" Target="http://vielfalt-lernen.zum.de/images/5/5a/Individualisierung_Differenzierung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11B5A32CECA49BC54C7BF0FC00A8C" ma:contentTypeVersion="25" ma:contentTypeDescription="Create a new document." ma:contentTypeScope="" ma:versionID="03349e840437b3ed08fcc388e3f8c449">
  <xsd:schema xmlns:xsd="http://www.w3.org/2001/XMLSchema" xmlns:xs="http://www.w3.org/2001/XMLSchema" xmlns:p="http://schemas.microsoft.com/office/2006/metadata/properties" xmlns:ns3="97af6a84-0adf-400a-b3a8-b3f3e6b5ae32" xmlns:ns4="eee7b836-c8b0-4c67-99f9-d5ec8bfa48e4" targetNamespace="http://schemas.microsoft.com/office/2006/metadata/properties" ma:root="true" ma:fieldsID="f4f6fb4bd2a79001a3351bf3a8c99ad8" ns3:_="" ns4:_="">
    <xsd:import namespace="97af6a84-0adf-400a-b3a8-b3f3e6b5ae32"/>
    <xsd:import namespace="eee7b836-c8b0-4c67-99f9-d5ec8bfa48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CultureName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6a84-0adf-400a-b3a8-b3f3e6b5ae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b836-c8b0-4c67-99f9-d5ec8bfa4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7af6a84-0adf-400a-b3a8-b3f3e6b5ae32" xsi:nil="true"/>
    <Has_Teacher_Only_SectionGroup xmlns="97af6a84-0adf-400a-b3a8-b3f3e6b5ae32" xsi:nil="true"/>
    <FolderType xmlns="97af6a84-0adf-400a-b3a8-b3f3e6b5ae32" xsi:nil="true"/>
    <AppVersion xmlns="97af6a84-0adf-400a-b3a8-b3f3e6b5ae32" xsi:nil="true"/>
    <CultureName xmlns="97af6a84-0adf-400a-b3a8-b3f3e6b5ae32" xsi:nil="true"/>
    <Is_Collaboration_Space_Locked xmlns="97af6a84-0adf-400a-b3a8-b3f3e6b5ae32" xsi:nil="true"/>
    <Owner xmlns="97af6a84-0adf-400a-b3a8-b3f3e6b5ae32">
      <UserInfo>
        <DisplayName/>
        <AccountId xsi:nil="true"/>
        <AccountType/>
      </UserInfo>
    </Owner>
    <Invited_Teachers xmlns="97af6a84-0adf-400a-b3a8-b3f3e6b5ae32" xsi:nil="true"/>
    <DefaultSectionNames xmlns="97af6a84-0adf-400a-b3a8-b3f3e6b5ae32" xsi:nil="true"/>
    <NotebookType xmlns="97af6a84-0adf-400a-b3a8-b3f3e6b5ae32" xsi:nil="true"/>
    <Teachers xmlns="97af6a84-0adf-400a-b3a8-b3f3e6b5ae32">
      <UserInfo>
        <DisplayName/>
        <AccountId xsi:nil="true"/>
        <AccountType/>
      </UserInfo>
    </Teachers>
    <Students xmlns="97af6a84-0adf-400a-b3a8-b3f3e6b5ae32">
      <UserInfo>
        <DisplayName/>
        <AccountId xsi:nil="true"/>
        <AccountType/>
      </UserInfo>
    </Students>
    <Student_Groups xmlns="97af6a84-0adf-400a-b3a8-b3f3e6b5ae32">
      <UserInfo>
        <DisplayName/>
        <AccountId xsi:nil="true"/>
        <AccountType/>
      </UserInfo>
    </Student_Groups>
    <Self_Registration_Enabled xmlns="97af6a84-0adf-400a-b3a8-b3f3e6b5ae32" xsi:nil="true"/>
    <Invited_Students xmlns="97af6a84-0adf-400a-b3a8-b3f3e6b5ae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42E9-1F4C-4ED3-A8B8-DE0CDC4B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f6a84-0adf-400a-b3a8-b3f3e6b5ae32"/>
    <ds:schemaRef ds:uri="eee7b836-c8b0-4c67-99f9-d5ec8bfa4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E5F94-2D4F-4CCF-8B1C-4DA590A6F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38648-A1A4-4E06-9C10-F11837B36A49}">
  <ds:schemaRefs>
    <ds:schemaRef ds:uri="http://schemas.microsoft.com/office/2006/metadata/properties"/>
    <ds:schemaRef ds:uri="http://schemas.microsoft.com/office/infopath/2007/PartnerControls"/>
    <ds:schemaRef ds:uri="97af6a84-0adf-400a-b3a8-b3f3e6b5ae32"/>
  </ds:schemaRefs>
</ds:datastoreItem>
</file>

<file path=customXml/itemProps4.xml><?xml version="1.0" encoding="utf-8"?>
<ds:datastoreItem xmlns:ds="http://schemas.openxmlformats.org/officeDocument/2006/customXml" ds:itemID="{8B41B68D-21C3-476D-97BB-9B9B05E8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Unterrichtsentwurf</vt:lpstr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Unterrichtsentwurf</dc:title>
  <dc:subject/>
  <dc:creator>PH Wien - IKP</dc:creator>
  <cp:keywords/>
  <cp:lastModifiedBy>thomas.ochsenhofer@outlook.de</cp:lastModifiedBy>
  <cp:revision>9</cp:revision>
  <cp:lastPrinted>2016-07-20T08:42:00Z</cp:lastPrinted>
  <dcterms:created xsi:type="dcterms:W3CDTF">2020-02-09T16:45:00Z</dcterms:created>
  <dcterms:modified xsi:type="dcterms:W3CDTF">2022-10-07T13:58:00Z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0x01010015511B5A32CECA49BC54C7BF0FC00A8C</vt:lpwstr>
  </property>
</Properties>
</file>